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404"/>
        <w:gridCol w:w="4249"/>
        <w:gridCol w:w="1139"/>
        <w:gridCol w:w="1134"/>
        <w:gridCol w:w="964"/>
      </w:tblGrid>
      <w:tr w:rsidR="00867BEF" w:rsidRPr="0056399E" w:rsidTr="00382602">
        <w:trPr>
          <w:trHeight w:val="194"/>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86" w:type="dxa"/>
            <w:gridSpan w:val="4"/>
          </w:tcPr>
          <w:p w:rsidR="00867BEF" w:rsidRPr="0056399E" w:rsidRDefault="00BD4E47" w:rsidP="00382602">
            <w:pPr>
              <w:spacing w:after="0" w:line="240" w:lineRule="auto"/>
              <w:contextualSpacing/>
              <w:jc w:val="both"/>
              <w:rPr>
                <w:rFonts w:ascii="Arial" w:eastAsia="Times New Roman" w:hAnsi="Arial" w:cs="Arial"/>
                <w:b/>
                <w:bCs/>
              </w:rPr>
            </w:pPr>
            <w:r>
              <w:rPr>
                <w:rFonts w:ascii="Arial" w:eastAsia="Times New Roman" w:hAnsi="Arial" w:cs="Arial"/>
                <w:b/>
                <w:bCs/>
              </w:rPr>
              <w:t>TESİSATLI</w:t>
            </w:r>
            <w:r w:rsidR="005B4C82">
              <w:rPr>
                <w:rFonts w:ascii="Arial" w:eastAsia="Times New Roman" w:hAnsi="Arial" w:cs="Arial"/>
                <w:b/>
                <w:bCs/>
              </w:rPr>
              <w:t xml:space="preserve"> EV </w:t>
            </w:r>
            <w:r w:rsidR="00382602">
              <w:rPr>
                <w:rFonts w:ascii="Arial" w:eastAsia="Times New Roman" w:hAnsi="Arial" w:cs="Arial"/>
                <w:b/>
                <w:bCs/>
              </w:rPr>
              <w:t>CİHAZLARI</w:t>
            </w:r>
            <w:r w:rsidR="00E44457">
              <w:rPr>
                <w:rFonts w:ascii="Arial" w:eastAsia="Times New Roman" w:hAnsi="Arial" w:cs="Arial"/>
                <w:b/>
                <w:bCs/>
              </w:rPr>
              <w:t xml:space="preserve"> </w:t>
            </w:r>
            <w:r w:rsidR="009F1BF7">
              <w:rPr>
                <w:rFonts w:ascii="Arial" w:eastAsia="Times New Roman" w:hAnsi="Arial" w:cs="Arial"/>
                <w:b/>
                <w:bCs/>
              </w:rPr>
              <w:t>ATÖLYE</w:t>
            </w:r>
            <w:r w:rsidR="005B4C82">
              <w:rPr>
                <w:rFonts w:ascii="Arial" w:eastAsia="Times New Roman" w:hAnsi="Arial" w:cs="Arial"/>
                <w:b/>
                <w:bCs/>
              </w:rPr>
              <w:t>Sİ</w:t>
            </w:r>
          </w:p>
        </w:tc>
      </w:tr>
      <w:tr w:rsidR="00867BEF" w:rsidRPr="0056399E" w:rsidTr="00382602">
        <w:trPr>
          <w:trHeight w:val="132"/>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86" w:type="dxa"/>
            <w:gridSpan w:val="4"/>
          </w:tcPr>
          <w:p w:rsidR="00867BEF" w:rsidRPr="0056399E" w:rsidRDefault="00BD4E47"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rsidTr="00382602">
        <w:trPr>
          <w:trHeight w:val="80"/>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86" w:type="dxa"/>
            <w:gridSpan w:val="4"/>
          </w:tcPr>
          <w:p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0734E6">
              <w:rPr>
                <w:rFonts w:ascii="Arial" w:eastAsia="Times New Roman" w:hAnsi="Arial" w:cs="Arial"/>
                <w:b/>
                <w:bCs/>
              </w:rPr>
              <w:t>9</w:t>
            </w:r>
            <w:r w:rsidRPr="0056399E">
              <w:rPr>
                <w:rFonts w:ascii="Arial" w:eastAsia="Times New Roman" w:hAnsi="Arial" w:cs="Arial"/>
                <w:b/>
                <w:bCs/>
              </w:rPr>
              <w:t xml:space="preserve"> Ders Saati</w:t>
            </w:r>
          </w:p>
        </w:tc>
      </w:tr>
      <w:tr w:rsidR="00867BEF" w:rsidRPr="0056399E" w:rsidTr="00382602">
        <w:trPr>
          <w:trHeight w:val="297"/>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86" w:type="dxa"/>
            <w:gridSpan w:val="4"/>
          </w:tcPr>
          <w:p w:rsidR="00867BEF" w:rsidRPr="00E44457" w:rsidRDefault="00E44457" w:rsidP="00B90DEF">
            <w:pPr>
              <w:pStyle w:val="AralkYok"/>
              <w:contextualSpacing/>
              <w:jc w:val="both"/>
              <w:rPr>
                <w:rFonts w:ascii="Arial" w:hAnsi="Arial" w:cs="Arial"/>
              </w:rPr>
            </w:pPr>
            <w:r w:rsidRPr="00E44457">
              <w:rPr>
                <w:rFonts w:ascii="Arial" w:hAnsi="Arial" w:cs="Arial"/>
              </w:rPr>
              <w:t>Bu derste öğrenciye; iş sağlığı ve güvenliği tedbirlerini alarak tesisatlı ev cihazlarının montajını, bakımlarını ve onarımlarını yapma ile ilgili bilgi ve becerilerin kazandırılması amaçlanmaktadır.</w:t>
            </w:r>
          </w:p>
        </w:tc>
      </w:tr>
      <w:tr w:rsidR="00867BEF" w:rsidRPr="0056399E" w:rsidTr="00382602">
        <w:trPr>
          <w:trHeight w:val="319"/>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86" w:type="dxa"/>
            <w:gridSpan w:val="4"/>
          </w:tcPr>
          <w:p w:rsidR="00867BEF" w:rsidRDefault="00B90DEF" w:rsidP="0047692D">
            <w:pPr>
              <w:pStyle w:val="ListeParagraf"/>
              <w:numPr>
                <w:ilvl w:val="0"/>
                <w:numId w:val="1"/>
              </w:numPr>
              <w:spacing w:after="0" w:line="240" w:lineRule="auto"/>
              <w:ind w:left="318" w:hanging="318"/>
              <w:jc w:val="both"/>
              <w:rPr>
                <w:rFonts w:ascii="Arial" w:eastAsia="Calibri" w:hAnsi="Arial" w:cs="Arial"/>
              </w:rPr>
            </w:pPr>
            <w:r>
              <w:rPr>
                <w:rFonts w:ascii="Arial" w:eastAsia="Calibri" w:hAnsi="Arial" w:cs="Arial"/>
              </w:rPr>
              <w:t xml:space="preserve">Elektrikli ev makinelerinin </w:t>
            </w:r>
            <w:r w:rsidR="00821C73">
              <w:rPr>
                <w:rFonts w:ascii="Arial" w:eastAsia="Calibri" w:hAnsi="Arial" w:cs="Arial"/>
              </w:rPr>
              <w:t xml:space="preserve">basit </w:t>
            </w:r>
            <w:r>
              <w:rPr>
                <w:rFonts w:ascii="Arial" w:eastAsia="Calibri" w:hAnsi="Arial" w:cs="Arial"/>
              </w:rPr>
              <w:t xml:space="preserve">su tesisatlarını </w:t>
            </w:r>
            <w:r w:rsidR="00355C08">
              <w:rPr>
                <w:rFonts w:ascii="Arial" w:eastAsia="Calibri" w:hAnsi="Arial" w:cs="Arial"/>
              </w:rPr>
              <w:t>yapar.</w:t>
            </w:r>
          </w:p>
          <w:p w:rsidR="00355C08" w:rsidRDefault="00B90DEF" w:rsidP="0047692D">
            <w:pPr>
              <w:pStyle w:val="ListeParagraf"/>
              <w:numPr>
                <w:ilvl w:val="0"/>
                <w:numId w:val="1"/>
              </w:numPr>
              <w:spacing w:after="0" w:line="240" w:lineRule="auto"/>
              <w:ind w:left="318" w:hanging="318"/>
              <w:jc w:val="both"/>
              <w:rPr>
                <w:rFonts w:ascii="Arial" w:eastAsia="Calibri" w:hAnsi="Arial" w:cs="Arial"/>
              </w:rPr>
            </w:pPr>
            <w:r>
              <w:rPr>
                <w:rFonts w:ascii="Arial" w:eastAsia="Calibri" w:hAnsi="Arial" w:cs="Arial"/>
              </w:rPr>
              <w:t>Kullanma suyu ısıtıcı</w:t>
            </w:r>
            <w:r w:rsidR="00E44457">
              <w:rPr>
                <w:rFonts w:ascii="Arial" w:eastAsia="Calibri" w:hAnsi="Arial" w:cs="Arial"/>
              </w:rPr>
              <w:t xml:space="preserve"> </w:t>
            </w:r>
            <w:r>
              <w:rPr>
                <w:rFonts w:ascii="Arial" w:eastAsia="Calibri" w:hAnsi="Arial" w:cs="Arial"/>
              </w:rPr>
              <w:t>makinelerinin montaj</w:t>
            </w:r>
            <w:r w:rsidR="00E44457">
              <w:rPr>
                <w:rFonts w:ascii="Arial" w:eastAsia="Calibri" w:hAnsi="Arial" w:cs="Arial"/>
              </w:rPr>
              <w:t>ını</w:t>
            </w:r>
            <w:r w:rsidR="0047692D">
              <w:rPr>
                <w:rFonts w:ascii="Arial" w:eastAsia="Calibri" w:hAnsi="Arial" w:cs="Arial"/>
              </w:rPr>
              <w:t>,</w:t>
            </w:r>
            <w:r w:rsidR="00355C08">
              <w:rPr>
                <w:rFonts w:ascii="Arial" w:eastAsia="Calibri" w:hAnsi="Arial" w:cs="Arial"/>
              </w:rPr>
              <w:t xml:space="preserve"> bakım ve onarımlarını yapar.</w:t>
            </w:r>
          </w:p>
          <w:p w:rsidR="00B90DEF" w:rsidRDefault="00B90DEF" w:rsidP="0047692D">
            <w:pPr>
              <w:pStyle w:val="ListeParagraf"/>
              <w:numPr>
                <w:ilvl w:val="0"/>
                <w:numId w:val="1"/>
              </w:numPr>
              <w:spacing w:after="0" w:line="240" w:lineRule="auto"/>
              <w:ind w:left="318" w:hanging="318"/>
              <w:jc w:val="both"/>
              <w:rPr>
                <w:rFonts w:ascii="Arial" w:eastAsia="Calibri" w:hAnsi="Arial" w:cs="Arial"/>
              </w:rPr>
            </w:pPr>
            <w:r>
              <w:rPr>
                <w:rFonts w:ascii="Arial" w:eastAsia="Calibri" w:hAnsi="Arial" w:cs="Arial"/>
              </w:rPr>
              <w:t>Ç</w:t>
            </w:r>
            <w:r w:rsidRPr="00B90DEF">
              <w:rPr>
                <w:rFonts w:ascii="Arial" w:eastAsia="Calibri" w:hAnsi="Arial" w:cs="Arial"/>
              </w:rPr>
              <w:t>amaşır makineleri</w:t>
            </w:r>
            <w:r>
              <w:rPr>
                <w:rFonts w:ascii="Arial" w:eastAsia="Calibri" w:hAnsi="Arial" w:cs="Arial"/>
              </w:rPr>
              <w:t>n</w:t>
            </w:r>
            <w:r w:rsidR="00F627A6">
              <w:rPr>
                <w:rFonts w:ascii="Arial" w:eastAsia="Calibri" w:hAnsi="Arial" w:cs="Arial"/>
              </w:rPr>
              <w:t xml:space="preserve"> </w:t>
            </w:r>
            <w:r>
              <w:rPr>
                <w:rFonts w:ascii="Arial" w:eastAsia="Calibri" w:hAnsi="Arial" w:cs="Arial"/>
              </w:rPr>
              <w:t>montaj</w:t>
            </w:r>
            <w:r w:rsidR="00E44457">
              <w:rPr>
                <w:rFonts w:ascii="Arial" w:eastAsia="Calibri" w:hAnsi="Arial" w:cs="Arial"/>
              </w:rPr>
              <w:t>ını</w:t>
            </w:r>
            <w:r w:rsidR="0047692D">
              <w:rPr>
                <w:rFonts w:ascii="Arial" w:eastAsia="Calibri" w:hAnsi="Arial" w:cs="Arial"/>
              </w:rPr>
              <w:t>,</w:t>
            </w:r>
            <w:r>
              <w:rPr>
                <w:rFonts w:ascii="Arial" w:eastAsia="Calibri" w:hAnsi="Arial" w:cs="Arial"/>
              </w:rPr>
              <w:t xml:space="preserve"> bakım ve onarımlarını yapar.</w:t>
            </w:r>
          </w:p>
          <w:p w:rsidR="00355C08" w:rsidRDefault="00B90DEF" w:rsidP="0047692D">
            <w:pPr>
              <w:pStyle w:val="ListeParagraf"/>
              <w:numPr>
                <w:ilvl w:val="0"/>
                <w:numId w:val="1"/>
              </w:numPr>
              <w:spacing w:after="0" w:line="240" w:lineRule="auto"/>
              <w:ind w:left="318" w:hanging="318"/>
              <w:jc w:val="both"/>
              <w:rPr>
                <w:rFonts w:ascii="Arial" w:eastAsia="Calibri" w:hAnsi="Arial" w:cs="Arial"/>
              </w:rPr>
            </w:pPr>
            <w:r>
              <w:rPr>
                <w:rFonts w:ascii="Arial" w:eastAsia="Calibri" w:hAnsi="Arial" w:cs="Arial"/>
              </w:rPr>
              <w:t>K</w:t>
            </w:r>
            <w:r w:rsidRPr="00B90DEF">
              <w:rPr>
                <w:rFonts w:ascii="Arial" w:eastAsia="Calibri" w:hAnsi="Arial" w:cs="Arial"/>
              </w:rPr>
              <w:t>urutma makineleri</w:t>
            </w:r>
            <w:r>
              <w:rPr>
                <w:rFonts w:ascii="Arial" w:eastAsia="Calibri" w:hAnsi="Arial" w:cs="Arial"/>
              </w:rPr>
              <w:t>n</w:t>
            </w:r>
            <w:r w:rsidR="00F627A6">
              <w:rPr>
                <w:rFonts w:ascii="Arial" w:eastAsia="Calibri" w:hAnsi="Arial" w:cs="Arial"/>
              </w:rPr>
              <w:t xml:space="preserve"> </w:t>
            </w:r>
            <w:r>
              <w:rPr>
                <w:rFonts w:ascii="Arial" w:eastAsia="Calibri" w:hAnsi="Arial" w:cs="Arial"/>
              </w:rPr>
              <w:t>montaj</w:t>
            </w:r>
            <w:r w:rsidR="00E44457">
              <w:rPr>
                <w:rFonts w:ascii="Arial" w:eastAsia="Calibri" w:hAnsi="Arial" w:cs="Arial"/>
              </w:rPr>
              <w:t>ını</w:t>
            </w:r>
            <w:r w:rsidR="0047692D">
              <w:rPr>
                <w:rFonts w:ascii="Arial" w:eastAsia="Calibri" w:hAnsi="Arial" w:cs="Arial"/>
              </w:rPr>
              <w:t>,</w:t>
            </w:r>
            <w:r>
              <w:rPr>
                <w:rFonts w:ascii="Arial" w:eastAsia="Calibri" w:hAnsi="Arial" w:cs="Arial"/>
              </w:rPr>
              <w:t xml:space="preserve"> bakım ve onarımlarını yapar.</w:t>
            </w:r>
          </w:p>
          <w:p w:rsidR="005F5506" w:rsidRDefault="00B90DEF" w:rsidP="0047692D">
            <w:pPr>
              <w:pStyle w:val="ListeParagraf"/>
              <w:numPr>
                <w:ilvl w:val="0"/>
                <w:numId w:val="1"/>
              </w:numPr>
              <w:spacing w:after="0" w:line="240" w:lineRule="auto"/>
              <w:ind w:left="318" w:hanging="318"/>
              <w:jc w:val="both"/>
              <w:rPr>
                <w:rFonts w:ascii="Arial" w:eastAsia="Calibri" w:hAnsi="Arial" w:cs="Arial"/>
              </w:rPr>
            </w:pPr>
            <w:r>
              <w:rPr>
                <w:rFonts w:ascii="Arial" w:eastAsia="Calibri" w:hAnsi="Arial" w:cs="Arial"/>
              </w:rPr>
              <w:t>B</w:t>
            </w:r>
            <w:r w:rsidRPr="00B90DEF">
              <w:rPr>
                <w:rFonts w:ascii="Arial" w:eastAsia="Calibri" w:hAnsi="Arial" w:cs="Arial"/>
              </w:rPr>
              <w:t>ulaşık makineleri</w:t>
            </w:r>
            <w:r>
              <w:rPr>
                <w:rFonts w:ascii="Arial" w:eastAsia="Calibri" w:hAnsi="Arial" w:cs="Arial"/>
              </w:rPr>
              <w:t>nin mont</w:t>
            </w:r>
            <w:r w:rsidR="006943D5">
              <w:rPr>
                <w:rFonts w:ascii="Arial" w:eastAsia="Calibri" w:hAnsi="Arial" w:cs="Arial"/>
              </w:rPr>
              <w:t>aj</w:t>
            </w:r>
            <w:r w:rsidR="00E44457">
              <w:rPr>
                <w:rFonts w:ascii="Arial" w:eastAsia="Calibri" w:hAnsi="Arial" w:cs="Arial"/>
              </w:rPr>
              <w:t>ını</w:t>
            </w:r>
            <w:r w:rsidR="0047692D">
              <w:rPr>
                <w:rFonts w:ascii="Arial" w:eastAsia="Calibri" w:hAnsi="Arial" w:cs="Arial"/>
              </w:rPr>
              <w:t>,</w:t>
            </w:r>
            <w:r w:rsidR="006943D5">
              <w:rPr>
                <w:rFonts w:ascii="Arial" w:eastAsia="Calibri" w:hAnsi="Arial" w:cs="Arial"/>
              </w:rPr>
              <w:t xml:space="preserve"> bakım ve onarımlarını yapar.</w:t>
            </w:r>
          </w:p>
          <w:p w:rsidR="0054513F" w:rsidRPr="0054513F" w:rsidRDefault="0054513F" w:rsidP="0047692D">
            <w:pPr>
              <w:pStyle w:val="ListeParagraf"/>
              <w:numPr>
                <w:ilvl w:val="0"/>
                <w:numId w:val="1"/>
              </w:numPr>
              <w:spacing w:after="0" w:line="240" w:lineRule="auto"/>
              <w:ind w:left="318" w:hanging="318"/>
              <w:jc w:val="both"/>
              <w:rPr>
                <w:rFonts w:ascii="Arial" w:eastAsia="Calibri" w:hAnsi="Arial" w:cs="Arial"/>
              </w:rPr>
            </w:pPr>
            <w:r w:rsidRPr="00036373">
              <w:rPr>
                <w:rFonts w:ascii="Arial" w:eastAsia="Calibri" w:hAnsi="Arial" w:cs="Arial"/>
              </w:rPr>
              <w:t>Mikrodalga ve gaz ocaklı elektrikli fırınlar</w:t>
            </w:r>
            <w:r w:rsidR="00036373" w:rsidRPr="00036373">
              <w:rPr>
                <w:rFonts w:ascii="Arial" w:eastAsia="Calibri" w:hAnsi="Arial" w:cs="Arial"/>
              </w:rPr>
              <w:t xml:space="preserve">ın </w:t>
            </w:r>
            <w:r w:rsidR="00036373">
              <w:rPr>
                <w:rFonts w:ascii="Arial" w:eastAsia="Calibri" w:hAnsi="Arial" w:cs="Arial"/>
              </w:rPr>
              <w:t>bakım ve onarımlarını yapar.</w:t>
            </w:r>
          </w:p>
        </w:tc>
      </w:tr>
      <w:tr w:rsidR="00867BEF" w:rsidRPr="0056399E" w:rsidTr="00382602">
        <w:trPr>
          <w:trHeight w:val="533"/>
          <w:jc w:val="center"/>
        </w:trPr>
        <w:tc>
          <w:tcPr>
            <w:tcW w:w="2404" w:type="dxa"/>
            <w:shd w:val="clear" w:color="auto" w:fill="D9E2F3" w:themeFill="accent1" w:themeFillTint="33"/>
          </w:tcPr>
          <w:p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86" w:type="dxa"/>
            <w:gridSpan w:val="4"/>
          </w:tcPr>
          <w:p w:rsidR="00867BEF" w:rsidRPr="00F627A6" w:rsidRDefault="00867BEF" w:rsidP="00217FA9">
            <w:pPr>
              <w:pStyle w:val="AralkYok"/>
              <w:contextualSpacing/>
              <w:jc w:val="both"/>
              <w:rPr>
                <w:rFonts w:ascii="Arial" w:hAnsi="Arial" w:cs="Arial"/>
              </w:rPr>
            </w:pPr>
            <w:r w:rsidRPr="0056399E">
              <w:rPr>
                <w:rFonts w:ascii="Arial" w:hAnsi="Arial" w:cs="Arial"/>
                <w:b/>
              </w:rPr>
              <w:t>Ortam:</w:t>
            </w:r>
            <w:r w:rsidR="0018574A">
              <w:rPr>
                <w:rFonts w:ascii="Arial" w:hAnsi="Arial" w:cs="Arial"/>
                <w:b/>
              </w:rPr>
              <w:t xml:space="preserve"> </w:t>
            </w:r>
            <w:r w:rsidR="00382602" w:rsidRPr="00F627A6">
              <w:rPr>
                <w:rFonts w:ascii="Arial" w:hAnsi="Arial" w:cs="Arial"/>
              </w:rPr>
              <w:t>Tesisatlı Ev Cihazları</w:t>
            </w:r>
            <w:r w:rsidR="0018574A" w:rsidRPr="00F627A6">
              <w:rPr>
                <w:rFonts w:ascii="Arial" w:hAnsi="Arial" w:cs="Arial"/>
              </w:rPr>
              <w:t xml:space="preserve"> </w:t>
            </w:r>
            <w:r w:rsidR="00953E1B" w:rsidRPr="00F627A6">
              <w:rPr>
                <w:rFonts w:ascii="Arial" w:hAnsi="Arial" w:cs="Arial"/>
              </w:rPr>
              <w:t xml:space="preserve">Atölyesi </w:t>
            </w:r>
          </w:p>
          <w:p w:rsidR="00867BEF" w:rsidRPr="0056399E" w:rsidRDefault="00867BEF" w:rsidP="00382602">
            <w:pPr>
              <w:pStyle w:val="AralkYok"/>
              <w:contextualSpacing/>
              <w:jc w:val="both"/>
              <w:rPr>
                <w:rFonts w:ascii="Arial" w:hAnsi="Arial" w:cs="Arial"/>
              </w:rPr>
            </w:pPr>
            <w:r w:rsidRPr="00F627A6">
              <w:rPr>
                <w:rFonts w:ascii="Arial" w:hAnsi="Arial" w:cs="Arial"/>
                <w:b/>
              </w:rPr>
              <w:t>Donanım:</w:t>
            </w:r>
            <w:r w:rsidR="0018574A" w:rsidRPr="00F627A6">
              <w:rPr>
                <w:rFonts w:ascii="Arial" w:hAnsi="Arial" w:cs="Arial"/>
                <w:b/>
              </w:rPr>
              <w:t xml:space="preserve"> </w:t>
            </w:r>
            <w:r w:rsidRPr="00F627A6">
              <w:rPr>
                <w:rFonts w:ascii="Arial" w:hAnsi="Arial" w:cs="Arial"/>
              </w:rPr>
              <w:t xml:space="preserve">Akıllı tahta/projeksiyon, bilgisayar, </w:t>
            </w:r>
            <w:r w:rsidR="00382602" w:rsidRPr="00F627A6">
              <w:rPr>
                <w:rFonts w:ascii="Arial" w:hAnsi="Arial" w:cs="Arial"/>
              </w:rPr>
              <w:t>termosifonlar, gazlı şofbenler, kombiler,</w:t>
            </w:r>
            <w:r w:rsidR="0018574A" w:rsidRPr="00F627A6">
              <w:rPr>
                <w:rFonts w:ascii="Arial" w:hAnsi="Arial" w:cs="Arial"/>
              </w:rPr>
              <w:t xml:space="preserve"> </w:t>
            </w:r>
            <w:r w:rsidR="00382602" w:rsidRPr="00F627A6">
              <w:rPr>
                <w:rFonts w:ascii="Arial" w:hAnsi="Arial" w:cs="Arial"/>
              </w:rPr>
              <w:t>çamaşır</w:t>
            </w:r>
            <w:r w:rsidR="00382602" w:rsidRPr="00382602">
              <w:rPr>
                <w:rFonts w:ascii="Arial" w:hAnsi="Arial" w:cs="Arial"/>
              </w:rPr>
              <w:t xml:space="preserve"> makinesi</w:t>
            </w:r>
            <w:r w:rsidR="00382602">
              <w:rPr>
                <w:rFonts w:ascii="Arial" w:hAnsi="Arial" w:cs="Arial"/>
              </w:rPr>
              <w:t>, kurutma makineleri,</w:t>
            </w:r>
            <w:r w:rsidR="0018574A">
              <w:rPr>
                <w:rFonts w:ascii="Arial" w:hAnsi="Arial" w:cs="Arial"/>
              </w:rPr>
              <w:t xml:space="preserve"> </w:t>
            </w:r>
            <w:r w:rsidR="00382602" w:rsidRPr="00382602">
              <w:rPr>
                <w:rFonts w:ascii="Arial" w:hAnsi="Arial" w:cs="Arial"/>
              </w:rPr>
              <w:t>bulaşık makineleri</w:t>
            </w:r>
            <w:r w:rsidR="00382602">
              <w:rPr>
                <w:rFonts w:ascii="Arial" w:hAnsi="Arial" w:cs="Arial"/>
              </w:rPr>
              <w:t xml:space="preserve">, </w:t>
            </w:r>
            <w:r w:rsidR="008B273B">
              <w:rPr>
                <w:rFonts w:ascii="Arial" w:hAnsi="Arial" w:cs="Arial"/>
              </w:rPr>
              <w:t>el aletleri, ölçü aletleri, kablolar, kullanım kılavuzları.</w:t>
            </w:r>
          </w:p>
        </w:tc>
      </w:tr>
      <w:tr w:rsidR="00867BEF" w:rsidRPr="0056399E" w:rsidTr="00382602">
        <w:trPr>
          <w:trHeight w:val="957"/>
          <w:jc w:val="center"/>
        </w:trPr>
        <w:tc>
          <w:tcPr>
            <w:tcW w:w="2404" w:type="dxa"/>
            <w:shd w:val="clear" w:color="auto" w:fill="D9E2F3" w:themeFill="accent1" w:themeFillTint="33"/>
          </w:tcPr>
          <w:p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86" w:type="dxa"/>
            <w:gridSpan w:val="4"/>
          </w:tcPr>
          <w:p w:rsidR="00867BEF" w:rsidRPr="0056399E" w:rsidRDefault="00867BEF" w:rsidP="00217FA9">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867BEF" w:rsidRPr="0056399E" w:rsidTr="00382602">
        <w:trPr>
          <w:trHeight w:val="555"/>
          <w:jc w:val="center"/>
        </w:trPr>
        <w:tc>
          <w:tcPr>
            <w:tcW w:w="2404" w:type="dxa"/>
            <w:vMerge w:val="restart"/>
            <w:shd w:val="clear" w:color="auto" w:fill="D9E2F3" w:themeFill="accent1" w:themeFillTint="33"/>
          </w:tcPr>
          <w:p w:rsidR="00867BEF" w:rsidRPr="0056399E" w:rsidRDefault="00867BEF" w:rsidP="00217FA9">
            <w:pPr>
              <w:pStyle w:val="AralkYok"/>
              <w:rPr>
                <w:rFonts w:ascii="Arial" w:hAnsi="Arial" w:cs="Arial"/>
                <w:b/>
              </w:rPr>
            </w:pPr>
            <w:r w:rsidRPr="00B66BF8">
              <w:rPr>
                <w:rFonts w:ascii="Arial" w:hAnsi="Arial" w:cs="Arial"/>
                <w:b/>
              </w:rPr>
              <w:t>KAZANIM SAYISI VE SÜRE TABLOSU</w:t>
            </w:r>
          </w:p>
        </w:tc>
        <w:tc>
          <w:tcPr>
            <w:tcW w:w="4249" w:type="dxa"/>
            <w:vAlign w:val="center"/>
          </w:tcPr>
          <w:p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1139" w:type="dxa"/>
            <w:vAlign w:val="center"/>
          </w:tcPr>
          <w:p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1134" w:type="dxa"/>
            <w:vAlign w:val="center"/>
          </w:tcPr>
          <w:p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64" w:type="dxa"/>
            <w:vAlign w:val="center"/>
          </w:tcPr>
          <w:p w:rsidR="00867BEF" w:rsidRPr="0056399E" w:rsidRDefault="00867BEF"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867BEF" w:rsidRPr="0056399E" w:rsidTr="00382602">
        <w:trPr>
          <w:trHeight w:val="93"/>
          <w:jc w:val="center"/>
        </w:trPr>
        <w:tc>
          <w:tcPr>
            <w:tcW w:w="2404" w:type="dxa"/>
            <w:vMerge/>
            <w:shd w:val="clear" w:color="auto" w:fill="D9E2F3" w:themeFill="accent1" w:themeFillTint="33"/>
          </w:tcPr>
          <w:p w:rsidR="00867BEF" w:rsidRPr="0056399E" w:rsidRDefault="00867BEF" w:rsidP="00217FA9">
            <w:pPr>
              <w:spacing w:after="0" w:line="240" w:lineRule="auto"/>
              <w:jc w:val="center"/>
              <w:rPr>
                <w:rFonts w:ascii="Arial" w:hAnsi="Arial" w:cs="Arial"/>
              </w:rPr>
            </w:pPr>
          </w:p>
        </w:tc>
        <w:tc>
          <w:tcPr>
            <w:tcW w:w="4249" w:type="dxa"/>
          </w:tcPr>
          <w:p w:rsidR="00867BEF" w:rsidRPr="00B370FA" w:rsidRDefault="00382602" w:rsidP="00217FA9">
            <w:pPr>
              <w:spacing w:after="0" w:line="240" w:lineRule="auto"/>
              <w:rPr>
                <w:rFonts w:ascii="Arial" w:hAnsi="Arial" w:cs="Arial"/>
                <w:b/>
                <w:sz w:val="20"/>
                <w:szCs w:val="20"/>
              </w:rPr>
            </w:pPr>
            <w:r w:rsidRPr="00382602">
              <w:rPr>
                <w:rFonts w:ascii="Arial" w:hAnsi="Arial" w:cs="Arial"/>
                <w:b/>
                <w:sz w:val="20"/>
                <w:szCs w:val="20"/>
              </w:rPr>
              <w:t>BASİT SU TESİSATLARI</w:t>
            </w:r>
          </w:p>
        </w:tc>
        <w:tc>
          <w:tcPr>
            <w:tcW w:w="1139" w:type="dxa"/>
            <w:vAlign w:val="center"/>
          </w:tcPr>
          <w:p w:rsidR="00867BEF" w:rsidRPr="00715D3B" w:rsidRDefault="00382602" w:rsidP="00217FA9">
            <w:pPr>
              <w:spacing w:after="0" w:line="240" w:lineRule="auto"/>
              <w:jc w:val="center"/>
              <w:rPr>
                <w:rFonts w:ascii="Arial" w:hAnsi="Arial" w:cs="Arial"/>
                <w:sz w:val="20"/>
                <w:szCs w:val="20"/>
              </w:rPr>
            </w:pPr>
            <w:r>
              <w:rPr>
                <w:rFonts w:ascii="Arial" w:hAnsi="Arial" w:cs="Arial"/>
                <w:sz w:val="20"/>
                <w:szCs w:val="20"/>
              </w:rPr>
              <w:t>2</w:t>
            </w:r>
          </w:p>
        </w:tc>
        <w:tc>
          <w:tcPr>
            <w:tcW w:w="1134" w:type="dxa"/>
            <w:vAlign w:val="center"/>
          </w:tcPr>
          <w:p w:rsidR="00867BEF" w:rsidRPr="00715D3B" w:rsidRDefault="008D65FB" w:rsidP="00217FA9">
            <w:pPr>
              <w:spacing w:after="0" w:line="240" w:lineRule="auto"/>
              <w:jc w:val="center"/>
              <w:rPr>
                <w:rFonts w:ascii="Arial" w:hAnsi="Arial" w:cs="Arial"/>
                <w:sz w:val="20"/>
                <w:szCs w:val="20"/>
              </w:rPr>
            </w:pPr>
            <w:r>
              <w:rPr>
                <w:rFonts w:ascii="Arial" w:hAnsi="Arial" w:cs="Arial"/>
                <w:sz w:val="20"/>
                <w:szCs w:val="20"/>
              </w:rPr>
              <w:t>27</w:t>
            </w:r>
          </w:p>
        </w:tc>
        <w:tc>
          <w:tcPr>
            <w:tcW w:w="964" w:type="dxa"/>
            <w:vAlign w:val="center"/>
          </w:tcPr>
          <w:p w:rsidR="00867BEF" w:rsidRPr="00715D3B" w:rsidRDefault="00AE4B00" w:rsidP="00217FA9">
            <w:pPr>
              <w:spacing w:after="0" w:line="240" w:lineRule="auto"/>
              <w:jc w:val="center"/>
              <w:rPr>
                <w:rFonts w:ascii="Arial" w:hAnsi="Arial" w:cs="Arial"/>
                <w:sz w:val="20"/>
                <w:szCs w:val="20"/>
              </w:rPr>
            </w:pPr>
            <w:r>
              <w:rPr>
                <w:rFonts w:ascii="Arial" w:hAnsi="Arial" w:cs="Arial"/>
                <w:sz w:val="20"/>
                <w:szCs w:val="20"/>
              </w:rPr>
              <w:t>8,33</w:t>
            </w:r>
          </w:p>
        </w:tc>
      </w:tr>
      <w:tr w:rsidR="00867BEF" w:rsidRPr="0056399E" w:rsidTr="00382602">
        <w:trPr>
          <w:trHeight w:val="69"/>
          <w:jc w:val="center"/>
        </w:trPr>
        <w:tc>
          <w:tcPr>
            <w:tcW w:w="2404" w:type="dxa"/>
            <w:vMerge/>
            <w:shd w:val="clear" w:color="auto" w:fill="D9E2F3" w:themeFill="accent1" w:themeFillTint="33"/>
          </w:tcPr>
          <w:p w:rsidR="00867BEF" w:rsidRPr="0056399E" w:rsidRDefault="00867BEF" w:rsidP="00217FA9">
            <w:pPr>
              <w:spacing w:after="0" w:line="240" w:lineRule="auto"/>
              <w:rPr>
                <w:rFonts w:ascii="Arial" w:hAnsi="Arial" w:cs="Arial"/>
              </w:rPr>
            </w:pPr>
          </w:p>
        </w:tc>
        <w:tc>
          <w:tcPr>
            <w:tcW w:w="4249" w:type="dxa"/>
          </w:tcPr>
          <w:p w:rsidR="00867BEF" w:rsidRPr="00B370FA" w:rsidRDefault="00382602" w:rsidP="00217FA9">
            <w:pPr>
              <w:spacing w:after="0" w:line="240" w:lineRule="auto"/>
              <w:rPr>
                <w:rFonts w:ascii="Arial" w:hAnsi="Arial" w:cs="Arial"/>
                <w:b/>
                <w:bCs/>
                <w:sz w:val="20"/>
                <w:szCs w:val="20"/>
              </w:rPr>
            </w:pPr>
            <w:r w:rsidRPr="00382602">
              <w:rPr>
                <w:rFonts w:ascii="Arial" w:hAnsi="Arial" w:cs="Arial"/>
                <w:b/>
                <w:bCs/>
                <w:sz w:val="20"/>
                <w:szCs w:val="20"/>
              </w:rPr>
              <w:t>KULLANMA SUYU ISITICILARI</w:t>
            </w:r>
          </w:p>
        </w:tc>
        <w:tc>
          <w:tcPr>
            <w:tcW w:w="1139" w:type="dxa"/>
            <w:vAlign w:val="center"/>
          </w:tcPr>
          <w:p w:rsidR="00867BEF" w:rsidRPr="00715D3B" w:rsidRDefault="00382602" w:rsidP="00217FA9">
            <w:pPr>
              <w:spacing w:after="0" w:line="240" w:lineRule="auto"/>
              <w:jc w:val="center"/>
              <w:rPr>
                <w:rFonts w:ascii="Arial" w:hAnsi="Arial" w:cs="Arial"/>
                <w:sz w:val="20"/>
                <w:szCs w:val="20"/>
              </w:rPr>
            </w:pPr>
            <w:r>
              <w:rPr>
                <w:rFonts w:ascii="Arial" w:hAnsi="Arial" w:cs="Arial"/>
                <w:sz w:val="20"/>
                <w:szCs w:val="20"/>
              </w:rPr>
              <w:t>4</w:t>
            </w:r>
          </w:p>
        </w:tc>
        <w:tc>
          <w:tcPr>
            <w:tcW w:w="1134" w:type="dxa"/>
            <w:vAlign w:val="center"/>
          </w:tcPr>
          <w:p w:rsidR="00867BEF" w:rsidRPr="00715D3B" w:rsidRDefault="004A019F" w:rsidP="00217FA9">
            <w:pPr>
              <w:spacing w:after="0" w:line="240" w:lineRule="auto"/>
              <w:jc w:val="center"/>
              <w:rPr>
                <w:rFonts w:ascii="Arial" w:hAnsi="Arial" w:cs="Arial"/>
                <w:sz w:val="20"/>
                <w:szCs w:val="20"/>
              </w:rPr>
            </w:pPr>
            <w:r>
              <w:rPr>
                <w:rFonts w:ascii="Arial" w:hAnsi="Arial" w:cs="Arial"/>
                <w:sz w:val="20"/>
                <w:szCs w:val="20"/>
              </w:rPr>
              <w:t>63</w:t>
            </w:r>
          </w:p>
        </w:tc>
        <w:tc>
          <w:tcPr>
            <w:tcW w:w="964" w:type="dxa"/>
            <w:vAlign w:val="center"/>
          </w:tcPr>
          <w:p w:rsidR="00867BEF" w:rsidRPr="00715D3B" w:rsidRDefault="004A019F" w:rsidP="00217FA9">
            <w:pPr>
              <w:spacing w:after="0" w:line="240" w:lineRule="auto"/>
              <w:jc w:val="center"/>
              <w:rPr>
                <w:rFonts w:ascii="Arial" w:hAnsi="Arial" w:cs="Arial"/>
                <w:sz w:val="20"/>
                <w:szCs w:val="20"/>
              </w:rPr>
            </w:pPr>
            <w:r>
              <w:rPr>
                <w:rFonts w:ascii="Arial" w:hAnsi="Arial" w:cs="Arial"/>
                <w:sz w:val="20"/>
                <w:szCs w:val="20"/>
              </w:rPr>
              <w:t>19,44</w:t>
            </w:r>
          </w:p>
        </w:tc>
      </w:tr>
      <w:tr w:rsidR="00867BEF" w:rsidRPr="0056399E" w:rsidTr="00382602">
        <w:trPr>
          <w:trHeight w:val="20"/>
          <w:jc w:val="center"/>
        </w:trPr>
        <w:tc>
          <w:tcPr>
            <w:tcW w:w="2404" w:type="dxa"/>
            <w:vMerge/>
            <w:shd w:val="clear" w:color="auto" w:fill="D9E2F3" w:themeFill="accent1" w:themeFillTint="33"/>
          </w:tcPr>
          <w:p w:rsidR="00867BEF" w:rsidRPr="0056399E" w:rsidRDefault="00867BEF" w:rsidP="00217FA9">
            <w:pPr>
              <w:spacing w:after="0" w:line="240" w:lineRule="auto"/>
              <w:rPr>
                <w:rFonts w:ascii="Arial" w:hAnsi="Arial" w:cs="Arial"/>
              </w:rPr>
            </w:pPr>
          </w:p>
        </w:tc>
        <w:tc>
          <w:tcPr>
            <w:tcW w:w="4249" w:type="dxa"/>
          </w:tcPr>
          <w:p w:rsidR="00867BEF" w:rsidRPr="00B370FA" w:rsidRDefault="00382602" w:rsidP="00217FA9">
            <w:pPr>
              <w:spacing w:after="0" w:line="240" w:lineRule="auto"/>
              <w:rPr>
                <w:rFonts w:ascii="Arial" w:hAnsi="Arial" w:cs="Arial"/>
                <w:b/>
                <w:bCs/>
                <w:sz w:val="20"/>
                <w:szCs w:val="20"/>
              </w:rPr>
            </w:pPr>
            <w:r w:rsidRPr="00382602">
              <w:rPr>
                <w:rFonts w:ascii="Arial" w:hAnsi="Arial" w:cs="Arial"/>
                <w:b/>
                <w:bCs/>
                <w:sz w:val="20"/>
                <w:szCs w:val="20"/>
              </w:rPr>
              <w:t>ÇAMAŞIR MAKİNELERİ</w:t>
            </w:r>
          </w:p>
        </w:tc>
        <w:tc>
          <w:tcPr>
            <w:tcW w:w="1139" w:type="dxa"/>
            <w:vAlign w:val="center"/>
          </w:tcPr>
          <w:p w:rsidR="00867BEF" w:rsidRPr="00715D3B" w:rsidRDefault="002A558A" w:rsidP="00217FA9">
            <w:pPr>
              <w:spacing w:after="0" w:line="240" w:lineRule="auto"/>
              <w:jc w:val="center"/>
              <w:rPr>
                <w:rFonts w:ascii="Arial" w:hAnsi="Arial" w:cs="Arial"/>
                <w:sz w:val="20"/>
                <w:szCs w:val="20"/>
              </w:rPr>
            </w:pPr>
            <w:r>
              <w:rPr>
                <w:rFonts w:ascii="Arial" w:hAnsi="Arial" w:cs="Arial"/>
                <w:sz w:val="20"/>
                <w:szCs w:val="20"/>
              </w:rPr>
              <w:t>4</w:t>
            </w:r>
          </w:p>
        </w:tc>
        <w:tc>
          <w:tcPr>
            <w:tcW w:w="1134" w:type="dxa"/>
            <w:vAlign w:val="center"/>
          </w:tcPr>
          <w:p w:rsidR="00867BEF" w:rsidRPr="00715D3B" w:rsidRDefault="004A019F" w:rsidP="00217FA9">
            <w:pPr>
              <w:spacing w:after="0" w:line="240" w:lineRule="auto"/>
              <w:jc w:val="center"/>
              <w:rPr>
                <w:rFonts w:ascii="Arial" w:hAnsi="Arial" w:cs="Arial"/>
                <w:sz w:val="20"/>
                <w:szCs w:val="20"/>
              </w:rPr>
            </w:pPr>
            <w:r>
              <w:rPr>
                <w:rFonts w:ascii="Arial" w:hAnsi="Arial" w:cs="Arial"/>
                <w:sz w:val="20"/>
                <w:szCs w:val="20"/>
              </w:rPr>
              <w:t>81</w:t>
            </w:r>
          </w:p>
        </w:tc>
        <w:tc>
          <w:tcPr>
            <w:tcW w:w="964" w:type="dxa"/>
            <w:vAlign w:val="center"/>
          </w:tcPr>
          <w:p w:rsidR="00867BEF" w:rsidRPr="00715D3B" w:rsidRDefault="004A019F" w:rsidP="00217FA9">
            <w:pPr>
              <w:spacing w:after="0" w:line="240" w:lineRule="auto"/>
              <w:jc w:val="center"/>
              <w:rPr>
                <w:rFonts w:ascii="Arial" w:hAnsi="Arial" w:cs="Arial"/>
                <w:sz w:val="20"/>
                <w:szCs w:val="20"/>
              </w:rPr>
            </w:pPr>
            <w:r>
              <w:rPr>
                <w:rFonts w:ascii="Arial" w:hAnsi="Arial" w:cs="Arial"/>
                <w:sz w:val="20"/>
                <w:szCs w:val="20"/>
              </w:rPr>
              <w:t>25</w:t>
            </w:r>
          </w:p>
        </w:tc>
      </w:tr>
      <w:tr w:rsidR="00867BEF" w:rsidRPr="0056399E" w:rsidTr="00382602">
        <w:trPr>
          <w:trHeight w:val="92"/>
          <w:jc w:val="center"/>
        </w:trPr>
        <w:tc>
          <w:tcPr>
            <w:tcW w:w="2404" w:type="dxa"/>
            <w:vMerge/>
            <w:shd w:val="clear" w:color="auto" w:fill="D9E2F3" w:themeFill="accent1" w:themeFillTint="33"/>
          </w:tcPr>
          <w:p w:rsidR="00867BEF" w:rsidRPr="0056399E" w:rsidRDefault="00867BEF" w:rsidP="00217FA9">
            <w:pPr>
              <w:spacing w:after="0" w:line="240" w:lineRule="auto"/>
              <w:rPr>
                <w:rFonts w:ascii="Arial" w:hAnsi="Arial" w:cs="Arial"/>
              </w:rPr>
            </w:pPr>
          </w:p>
        </w:tc>
        <w:tc>
          <w:tcPr>
            <w:tcW w:w="4249" w:type="dxa"/>
          </w:tcPr>
          <w:p w:rsidR="00867BEF" w:rsidRPr="00B370FA" w:rsidRDefault="00382602" w:rsidP="00217FA9">
            <w:pPr>
              <w:spacing w:after="0" w:line="240" w:lineRule="auto"/>
              <w:rPr>
                <w:rFonts w:ascii="Arial" w:hAnsi="Arial" w:cs="Arial"/>
                <w:b/>
                <w:bCs/>
                <w:sz w:val="20"/>
                <w:szCs w:val="20"/>
              </w:rPr>
            </w:pPr>
            <w:r w:rsidRPr="00382602">
              <w:rPr>
                <w:rFonts w:ascii="Arial" w:hAnsi="Arial" w:cs="Arial"/>
                <w:b/>
                <w:bCs/>
                <w:sz w:val="20"/>
                <w:szCs w:val="20"/>
              </w:rPr>
              <w:t>KURUTMA MAKİNELERİ</w:t>
            </w:r>
          </w:p>
        </w:tc>
        <w:tc>
          <w:tcPr>
            <w:tcW w:w="1139" w:type="dxa"/>
            <w:vAlign w:val="center"/>
          </w:tcPr>
          <w:p w:rsidR="00867BEF" w:rsidRPr="00715D3B" w:rsidRDefault="002A558A" w:rsidP="00217FA9">
            <w:pPr>
              <w:spacing w:after="0" w:line="240" w:lineRule="auto"/>
              <w:jc w:val="center"/>
              <w:rPr>
                <w:rFonts w:ascii="Arial" w:hAnsi="Arial" w:cs="Arial"/>
                <w:sz w:val="20"/>
                <w:szCs w:val="20"/>
              </w:rPr>
            </w:pPr>
            <w:r>
              <w:rPr>
                <w:rFonts w:ascii="Arial" w:hAnsi="Arial" w:cs="Arial"/>
                <w:sz w:val="20"/>
                <w:szCs w:val="20"/>
              </w:rPr>
              <w:t>4</w:t>
            </w:r>
          </w:p>
        </w:tc>
        <w:tc>
          <w:tcPr>
            <w:tcW w:w="1134" w:type="dxa"/>
            <w:vAlign w:val="center"/>
          </w:tcPr>
          <w:p w:rsidR="00867BEF" w:rsidRPr="00715D3B" w:rsidRDefault="008D65FB" w:rsidP="00217FA9">
            <w:pPr>
              <w:spacing w:after="0" w:line="240" w:lineRule="auto"/>
              <w:jc w:val="center"/>
              <w:rPr>
                <w:rFonts w:ascii="Arial" w:hAnsi="Arial" w:cs="Arial"/>
                <w:sz w:val="20"/>
                <w:szCs w:val="20"/>
              </w:rPr>
            </w:pPr>
            <w:r>
              <w:rPr>
                <w:rFonts w:ascii="Arial" w:hAnsi="Arial" w:cs="Arial"/>
                <w:sz w:val="20"/>
                <w:szCs w:val="20"/>
              </w:rPr>
              <w:t>54</w:t>
            </w:r>
          </w:p>
        </w:tc>
        <w:tc>
          <w:tcPr>
            <w:tcW w:w="964" w:type="dxa"/>
            <w:vAlign w:val="center"/>
          </w:tcPr>
          <w:p w:rsidR="00867BEF" w:rsidRPr="00715D3B" w:rsidRDefault="00AE4B00" w:rsidP="00217FA9">
            <w:pPr>
              <w:spacing w:after="0" w:line="240" w:lineRule="auto"/>
              <w:jc w:val="center"/>
              <w:rPr>
                <w:rFonts w:ascii="Arial" w:hAnsi="Arial" w:cs="Arial"/>
                <w:sz w:val="20"/>
                <w:szCs w:val="20"/>
              </w:rPr>
            </w:pPr>
            <w:r>
              <w:rPr>
                <w:rFonts w:ascii="Arial" w:hAnsi="Arial" w:cs="Arial"/>
                <w:sz w:val="20"/>
                <w:szCs w:val="20"/>
              </w:rPr>
              <w:t>16,66</w:t>
            </w:r>
          </w:p>
        </w:tc>
      </w:tr>
      <w:tr w:rsidR="00157D1C" w:rsidRPr="0056399E" w:rsidTr="00382602">
        <w:trPr>
          <w:trHeight w:val="92"/>
          <w:jc w:val="center"/>
        </w:trPr>
        <w:tc>
          <w:tcPr>
            <w:tcW w:w="2404" w:type="dxa"/>
            <w:vMerge/>
            <w:shd w:val="clear" w:color="auto" w:fill="D9E2F3" w:themeFill="accent1" w:themeFillTint="33"/>
          </w:tcPr>
          <w:p w:rsidR="00157D1C" w:rsidRPr="0056399E" w:rsidRDefault="00157D1C" w:rsidP="00157D1C">
            <w:pPr>
              <w:spacing w:after="0" w:line="240" w:lineRule="auto"/>
              <w:rPr>
                <w:rFonts w:ascii="Arial" w:hAnsi="Arial" w:cs="Arial"/>
              </w:rPr>
            </w:pPr>
          </w:p>
        </w:tc>
        <w:tc>
          <w:tcPr>
            <w:tcW w:w="4249" w:type="dxa"/>
          </w:tcPr>
          <w:p w:rsidR="00157D1C" w:rsidRDefault="00157D1C" w:rsidP="00157D1C">
            <w:pPr>
              <w:spacing w:after="0" w:line="240" w:lineRule="auto"/>
              <w:rPr>
                <w:rFonts w:ascii="Arial" w:hAnsi="Arial" w:cs="Arial"/>
                <w:b/>
                <w:bCs/>
                <w:sz w:val="20"/>
                <w:szCs w:val="20"/>
              </w:rPr>
            </w:pPr>
            <w:r w:rsidRPr="00382602">
              <w:rPr>
                <w:rFonts w:ascii="Arial" w:hAnsi="Arial" w:cs="Arial"/>
                <w:b/>
                <w:bCs/>
                <w:sz w:val="20"/>
                <w:szCs w:val="20"/>
              </w:rPr>
              <w:t>BULAŞIK MAKİNELERİ</w:t>
            </w:r>
          </w:p>
        </w:tc>
        <w:tc>
          <w:tcPr>
            <w:tcW w:w="1139" w:type="dxa"/>
            <w:vAlign w:val="center"/>
          </w:tcPr>
          <w:p w:rsidR="00157D1C" w:rsidRDefault="002A558A" w:rsidP="00157D1C">
            <w:pPr>
              <w:spacing w:after="0" w:line="240" w:lineRule="auto"/>
              <w:jc w:val="center"/>
              <w:rPr>
                <w:rFonts w:ascii="Arial" w:hAnsi="Arial" w:cs="Arial"/>
                <w:sz w:val="20"/>
                <w:szCs w:val="20"/>
              </w:rPr>
            </w:pPr>
            <w:r>
              <w:rPr>
                <w:rFonts w:ascii="Arial" w:hAnsi="Arial" w:cs="Arial"/>
                <w:sz w:val="20"/>
                <w:szCs w:val="20"/>
              </w:rPr>
              <w:t>4</w:t>
            </w:r>
          </w:p>
        </w:tc>
        <w:tc>
          <w:tcPr>
            <w:tcW w:w="1134" w:type="dxa"/>
            <w:vAlign w:val="center"/>
          </w:tcPr>
          <w:p w:rsidR="00157D1C" w:rsidRDefault="004A019F" w:rsidP="00157D1C">
            <w:pPr>
              <w:spacing w:after="0" w:line="240" w:lineRule="auto"/>
              <w:jc w:val="center"/>
              <w:rPr>
                <w:rFonts w:ascii="Arial" w:hAnsi="Arial" w:cs="Arial"/>
                <w:sz w:val="20"/>
                <w:szCs w:val="20"/>
              </w:rPr>
            </w:pPr>
            <w:r>
              <w:rPr>
                <w:rFonts w:ascii="Arial" w:hAnsi="Arial" w:cs="Arial"/>
                <w:sz w:val="20"/>
                <w:szCs w:val="20"/>
              </w:rPr>
              <w:t>72</w:t>
            </w:r>
          </w:p>
        </w:tc>
        <w:tc>
          <w:tcPr>
            <w:tcW w:w="964" w:type="dxa"/>
            <w:vAlign w:val="center"/>
          </w:tcPr>
          <w:p w:rsidR="00157D1C" w:rsidRDefault="004A019F" w:rsidP="00157D1C">
            <w:pPr>
              <w:spacing w:after="0" w:line="240" w:lineRule="auto"/>
              <w:jc w:val="center"/>
              <w:rPr>
                <w:rFonts w:ascii="Arial" w:hAnsi="Arial" w:cs="Arial"/>
                <w:sz w:val="20"/>
                <w:szCs w:val="20"/>
              </w:rPr>
            </w:pPr>
            <w:r>
              <w:rPr>
                <w:rFonts w:ascii="Arial" w:hAnsi="Arial" w:cs="Arial"/>
                <w:sz w:val="20"/>
                <w:szCs w:val="20"/>
              </w:rPr>
              <w:t>22,22</w:t>
            </w:r>
          </w:p>
        </w:tc>
      </w:tr>
      <w:tr w:rsidR="00157D1C" w:rsidRPr="0056399E" w:rsidTr="00382602">
        <w:trPr>
          <w:trHeight w:val="27"/>
          <w:jc w:val="center"/>
        </w:trPr>
        <w:tc>
          <w:tcPr>
            <w:tcW w:w="2404" w:type="dxa"/>
            <w:vMerge/>
            <w:shd w:val="clear" w:color="auto" w:fill="D9E2F3" w:themeFill="accent1" w:themeFillTint="33"/>
          </w:tcPr>
          <w:p w:rsidR="00157D1C" w:rsidRPr="0056399E" w:rsidRDefault="00157D1C" w:rsidP="00157D1C">
            <w:pPr>
              <w:spacing w:after="0" w:line="240" w:lineRule="auto"/>
              <w:rPr>
                <w:rFonts w:ascii="Arial" w:hAnsi="Arial" w:cs="Arial"/>
              </w:rPr>
            </w:pPr>
          </w:p>
        </w:tc>
        <w:tc>
          <w:tcPr>
            <w:tcW w:w="4249" w:type="dxa"/>
          </w:tcPr>
          <w:p w:rsidR="00157D1C" w:rsidRPr="00B370FA" w:rsidRDefault="008A0D7A" w:rsidP="00157D1C">
            <w:pPr>
              <w:spacing w:after="0" w:line="240" w:lineRule="auto"/>
              <w:rPr>
                <w:rFonts w:ascii="Arial" w:hAnsi="Arial" w:cs="Arial"/>
                <w:b/>
                <w:bCs/>
                <w:sz w:val="20"/>
                <w:szCs w:val="20"/>
              </w:rPr>
            </w:pPr>
            <w:r w:rsidRPr="009E11A3">
              <w:rPr>
                <w:rFonts w:ascii="Arial" w:hAnsi="Arial" w:cs="Arial"/>
                <w:b/>
                <w:bCs/>
                <w:sz w:val="20"/>
                <w:szCs w:val="20"/>
              </w:rPr>
              <w:t>MİKRODALGA VE GAZ OCAKLI ELEKTRİKLİ FIRINLAR</w:t>
            </w:r>
          </w:p>
        </w:tc>
        <w:tc>
          <w:tcPr>
            <w:tcW w:w="1139" w:type="dxa"/>
            <w:vAlign w:val="center"/>
          </w:tcPr>
          <w:p w:rsidR="00157D1C" w:rsidRPr="00715D3B" w:rsidRDefault="00157D1C" w:rsidP="00157D1C">
            <w:pPr>
              <w:spacing w:after="0" w:line="240" w:lineRule="auto"/>
              <w:jc w:val="center"/>
              <w:rPr>
                <w:rFonts w:ascii="Arial" w:hAnsi="Arial" w:cs="Arial"/>
                <w:sz w:val="20"/>
                <w:szCs w:val="20"/>
              </w:rPr>
            </w:pPr>
            <w:r>
              <w:rPr>
                <w:rFonts w:ascii="Arial" w:hAnsi="Arial" w:cs="Arial"/>
                <w:sz w:val="20"/>
                <w:szCs w:val="20"/>
              </w:rPr>
              <w:t>2</w:t>
            </w:r>
          </w:p>
        </w:tc>
        <w:tc>
          <w:tcPr>
            <w:tcW w:w="1134" w:type="dxa"/>
            <w:vAlign w:val="center"/>
          </w:tcPr>
          <w:p w:rsidR="00157D1C" w:rsidRPr="00715D3B" w:rsidRDefault="004A019F" w:rsidP="00157D1C">
            <w:pPr>
              <w:spacing w:after="0" w:line="240" w:lineRule="auto"/>
              <w:jc w:val="center"/>
              <w:rPr>
                <w:rFonts w:ascii="Arial" w:hAnsi="Arial" w:cs="Arial"/>
                <w:sz w:val="20"/>
                <w:szCs w:val="20"/>
              </w:rPr>
            </w:pPr>
            <w:r>
              <w:rPr>
                <w:rFonts w:ascii="Arial" w:hAnsi="Arial" w:cs="Arial"/>
                <w:sz w:val="20"/>
                <w:szCs w:val="20"/>
              </w:rPr>
              <w:t>27</w:t>
            </w:r>
          </w:p>
        </w:tc>
        <w:tc>
          <w:tcPr>
            <w:tcW w:w="964" w:type="dxa"/>
            <w:vAlign w:val="center"/>
          </w:tcPr>
          <w:p w:rsidR="00157D1C" w:rsidRPr="00715D3B" w:rsidRDefault="004A019F" w:rsidP="00157D1C">
            <w:pPr>
              <w:spacing w:after="0" w:line="240" w:lineRule="auto"/>
              <w:jc w:val="center"/>
              <w:rPr>
                <w:rFonts w:ascii="Arial" w:hAnsi="Arial" w:cs="Arial"/>
                <w:sz w:val="20"/>
                <w:szCs w:val="20"/>
              </w:rPr>
            </w:pPr>
            <w:r>
              <w:rPr>
                <w:rFonts w:ascii="Arial" w:hAnsi="Arial" w:cs="Arial"/>
                <w:sz w:val="20"/>
                <w:szCs w:val="20"/>
              </w:rPr>
              <w:t>8,33</w:t>
            </w:r>
          </w:p>
        </w:tc>
      </w:tr>
      <w:tr w:rsidR="00157D1C" w:rsidRPr="0056399E" w:rsidTr="00382602">
        <w:trPr>
          <w:trHeight w:val="165"/>
          <w:jc w:val="center"/>
        </w:trPr>
        <w:tc>
          <w:tcPr>
            <w:tcW w:w="6653" w:type="dxa"/>
            <w:gridSpan w:val="2"/>
          </w:tcPr>
          <w:p w:rsidR="00157D1C" w:rsidRPr="0056399E" w:rsidRDefault="00157D1C" w:rsidP="00157D1C">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rsidR="00157D1C" w:rsidRPr="0056399E" w:rsidRDefault="002A558A" w:rsidP="00157D1C">
            <w:pPr>
              <w:spacing w:after="0" w:line="240" w:lineRule="auto"/>
              <w:jc w:val="center"/>
              <w:rPr>
                <w:rFonts w:ascii="Arial" w:hAnsi="Arial" w:cs="Arial"/>
                <w:b/>
                <w:sz w:val="20"/>
                <w:szCs w:val="20"/>
              </w:rPr>
            </w:pPr>
            <w:r>
              <w:rPr>
                <w:rFonts w:ascii="Arial" w:hAnsi="Arial" w:cs="Arial"/>
                <w:b/>
                <w:sz w:val="20"/>
                <w:szCs w:val="20"/>
              </w:rPr>
              <w:t>20</w:t>
            </w:r>
          </w:p>
        </w:tc>
        <w:tc>
          <w:tcPr>
            <w:tcW w:w="1134" w:type="dxa"/>
          </w:tcPr>
          <w:p w:rsidR="00157D1C" w:rsidRPr="0056399E" w:rsidRDefault="00157D1C" w:rsidP="00157D1C">
            <w:pPr>
              <w:spacing w:after="0" w:line="240" w:lineRule="auto"/>
              <w:jc w:val="center"/>
              <w:rPr>
                <w:rFonts w:ascii="Arial" w:hAnsi="Arial" w:cs="Arial"/>
                <w:b/>
                <w:sz w:val="20"/>
                <w:szCs w:val="20"/>
              </w:rPr>
            </w:pPr>
            <w:r>
              <w:rPr>
                <w:rFonts w:ascii="Arial" w:hAnsi="Arial" w:cs="Arial"/>
                <w:b/>
                <w:sz w:val="20"/>
                <w:szCs w:val="20"/>
              </w:rPr>
              <w:t>324</w:t>
            </w:r>
          </w:p>
        </w:tc>
        <w:tc>
          <w:tcPr>
            <w:tcW w:w="964" w:type="dxa"/>
          </w:tcPr>
          <w:p w:rsidR="00157D1C" w:rsidRPr="0056399E" w:rsidRDefault="00157D1C" w:rsidP="00157D1C">
            <w:pPr>
              <w:spacing w:after="0" w:line="240" w:lineRule="auto"/>
              <w:jc w:val="center"/>
              <w:rPr>
                <w:rFonts w:ascii="Arial" w:hAnsi="Arial" w:cs="Arial"/>
                <w:b/>
                <w:sz w:val="20"/>
                <w:szCs w:val="20"/>
              </w:rPr>
            </w:pPr>
            <w:r>
              <w:rPr>
                <w:rFonts w:ascii="Arial" w:hAnsi="Arial" w:cs="Arial"/>
                <w:b/>
                <w:sz w:val="20"/>
                <w:szCs w:val="20"/>
              </w:rPr>
              <w:t>100</w:t>
            </w:r>
          </w:p>
        </w:tc>
      </w:tr>
    </w:tbl>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Default="00867BEF"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tbl>
      <w:tblPr>
        <w:tblStyle w:val="TabloKlavuzu"/>
        <w:tblW w:w="9911" w:type="dxa"/>
        <w:jc w:val="center"/>
        <w:tblLayout w:type="fixed"/>
        <w:tblLook w:val="04A0" w:firstRow="1" w:lastRow="0" w:firstColumn="1" w:lastColumn="0" w:noHBand="0" w:noVBand="1"/>
      </w:tblPr>
      <w:tblGrid>
        <w:gridCol w:w="136"/>
        <w:gridCol w:w="2020"/>
        <w:gridCol w:w="107"/>
        <w:gridCol w:w="2874"/>
        <w:gridCol w:w="4645"/>
        <w:gridCol w:w="129"/>
      </w:tblGrid>
      <w:tr w:rsidR="00867BEF" w:rsidRPr="00506989" w:rsidTr="00C54C60">
        <w:trPr>
          <w:gridBefore w:val="1"/>
          <w:wBefore w:w="136" w:type="dxa"/>
          <w:trHeight w:val="330"/>
          <w:jc w:val="center"/>
        </w:trPr>
        <w:tc>
          <w:tcPr>
            <w:tcW w:w="2127" w:type="dxa"/>
            <w:gridSpan w:val="2"/>
            <w:shd w:val="clear" w:color="auto" w:fill="D9E2F3" w:themeFill="accent1" w:themeFillTint="33"/>
            <w:vAlign w:val="center"/>
          </w:tcPr>
          <w:p w:rsidR="00867BEF" w:rsidRPr="00506989" w:rsidRDefault="00867BEF" w:rsidP="00217FA9">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874" w:type="dxa"/>
            <w:shd w:val="clear" w:color="auto" w:fill="D9E2F3" w:themeFill="accent1" w:themeFillTint="33"/>
            <w:vAlign w:val="center"/>
          </w:tcPr>
          <w:p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774" w:type="dxa"/>
            <w:gridSpan w:val="2"/>
            <w:shd w:val="clear" w:color="auto" w:fill="D9E2F3" w:themeFill="accent1" w:themeFillTint="33"/>
            <w:vAlign w:val="center"/>
          </w:tcPr>
          <w:p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3104AD" w:rsidRPr="006754B6" w:rsidTr="00C54C60">
        <w:trPr>
          <w:gridBefore w:val="1"/>
          <w:wBefore w:w="136" w:type="dxa"/>
          <w:trHeight w:val="143"/>
          <w:jc w:val="center"/>
        </w:trPr>
        <w:tc>
          <w:tcPr>
            <w:tcW w:w="2127" w:type="dxa"/>
            <w:gridSpan w:val="2"/>
          </w:tcPr>
          <w:p w:rsidR="003104AD" w:rsidRPr="006754B6" w:rsidRDefault="003104AD" w:rsidP="003104AD">
            <w:pPr>
              <w:spacing w:after="0" w:line="240" w:lineRule="auto"/>
              <w:rPr>
                <w:rFonts w:ascii="Arial" w:eastAsia="Times New Roman" w:hAnsi="Arial" w:cs="Arial"/>
                <w:b/>
                <w:bCs/>
                <w:sz w:val="20"/>
                <w:szCs w:val="20"/>
              </w:rPr>
            </w:pPr>
            <w:r w:rsidRPr="00382602">
              <w:rPr>
                <w:rFonts w:ascii="Arial" w:hAnsi="Arial" w:cs="Arial"/>
                <w:b/>
                <w:sz w:val="20"/>
                <w:szCs w:val="20"/>
              </w:rPr>
              <w:t>BASİT SU TESİSATLARI</w:t>
            </w:r>
          </w:p>
        </w:tc>
        <w:tc>
          <w:tcPr>
            <w:tcW w:w="2874" w:type="dxa"/>
          </w:tcPr>
          <w:p w:rsidR="003104AD" w:rsidRPr="003104AD" w:rsidRDefault="003104AD" w:rsidP="00D06186">
            <w:pPr>
              <w:pStyle w:val="ListeParagraf"/>
              <w:numPr>
                <w:ilvl w:val="0"/>
                <w:numId w:val="3"/>
              </w:numPr>
              <w:spacing w:after="0" w:line="240" w:lineRule="auto"/>
              <w:ind w:left="315" w:hanging="315"/>
              <w:jc w:val="both"/>
              <w:rPr>
                <w:rFonts w:ascii="Arial" w:eastAsia="Times New Roman" w:hAnsi="Arial" w:cs="Arial"/>
                <w:sz w:val="20"/>
                <w:szCs w:val="20"/>
              </w:rPr>
            </w:pPr>
            <w:r>
              <w:rPr>
                <w:rFonts w:ascii="Arial" w:eastAsia="Times New Roman" w:hAnsi="Arial" w:cs="Arial"/>
                <w:sz w:val="20"/>
                <w:szCs w:val="20"/>
              </w:rPr>
              <w:t>S</w:t>
            </w:r>
            <w:r w:rsidRPr="003104AD">
              <w:rPr>
                <w:rFonts w:ascii="Arial" w:eastAsia="Times New Roman" w:hAnsi="Arial" w:cs="Arial"/>
                <w:sz w:val="20"/>
                <w:szCs w:val="20"/>
              </w:rPr>
              <w:t xml:space="preserve">u </w:t>
            </w:r>
            <w:r w:rsidR="005966AB">
              <w:rPr>
                <w:rFonts w:ascii="Arial" w:eastAsia="Times New Roman" w:hAnsi="Arial" w:cs="Arial"/>
                <w:sz w:val="20"/>
                <w:szCs w:val="20"/>
              </w:rPr>
              <w:t>S</w:t>
            </w:r>
            <w:r w:rsidRPr="003104AD">
              <w:rPr>
                <w:rFonts w:ascii="Arial" w:eastAsia="Times New Roman" w:hAnsi="Arial" w:cs="Arial"/>
                <w:sz w:val="20"/>
                <w:szCs w:val="20"/>
              </w:rPr>
              <w:t xml:space="preserve">ertliğinin </w:t>
            </w:r>
            <w:r w:rsidR="005966AB">
              <w:rPr>
                <w:rFonts w:ascii="Arial" w:eastAsia="Times New Roman" w:hAnsi="Arial" w:cs="Arial"/>
                <w:sz w:val="20"/>
                <w:szCs w:val="20"/>
              </w:rPr>
              <w:t>Ö</w:t>
            </w:r>
            <w:r w:rsidRPr="003104AD">
              <w:rPr>
                <w:rFonts w:ascii="Arial" w:eastAsia="Times New Roman" w:hAnsi="Arial" w:cs="Arial"/>
                <w:sz w:val="20"/>
                <w:szCs w:val="20"/>
              </w:rPr>
              <w:t xml:space="preserve">nemi, </w:t>
            </w:r>
            <w:r w:rsidR="005966AB">
              <w:rPr>
                <w:rFonts w:ascii="Arial" w:eastAsia="Times New Roman" w:hAnsi="Arial" w:cs="Arial"/>
                <w:sz w:val="20"/>
                <w:szCs w:val="20"/>
              </w:rPr>
              <w:t>G</w:t>
            </w:r>
            <w:r w:rsidRPr="003104AD">
              <w:rPr>
                <w:rFonts w:ascii="Arial" w:eastAsia="Times New Roman" w:hAnsi="Arial" w:cs="Arial"/>
                <w:sz w:val="20"/>
                <w:szCs w:val="20"/>
              </w:rPr>
              <w:t xml:space="preserve">erekli </w:t>
            </w:r>
            <w:r w:rsidR="005966AB">
              <w:rPr>
                <w:rFonts w:ascii="Arial" w:eastAsia="Times New Roman" w:hAnsi="Arial" w:cs="Arial"/>
                <w:sz w:val="20"/>
                <w:szCs w:val="20"/>
              </w:rPr>
              <w:t>S</w:t>
            </w:r>
            <w:r w:rsidR="008A05F5">
              <w:rPr>
                <w:rFonts w:ascii="Arial" w:eastAsia="Times New Roman" w:hAnsi="Arial" w:cs="Arial"/>
                <w:sz w:val="20"/>
                <w:szCs w:val="20"/>
              </w:rPr>
              <w:t xml:space="preserve">u </w:t>
            </w:r>
            <w:r w:rsidR="005966AB">
              <w:rPr>
                <w:rFonts w:ascii="Arial" w:eastAsia="Times New Roman" w:hAnsi="Arial" w:cs="Arial"/>
                <w:sz w:val="20"/>
                <w:szCs w:val="20"/>
              </w:rPr>
              <w:t>B</w:t>
            </w:r>
            <w:r w:rsidR="008A05F5">
              <w:rPr>
                <w:rFonts w:ascii="Arial" w:eastAsia="Times New Roman" w:hAnsi="Arial" w:cs="Arial"/>
                <w:sz w:val="20"/>
                <w:szCs w:val="20"/>
              </w:rPr>
              <w:t xml:space="preserve">asıncı ve </w:t>
            </w:r>
            <w:r w:rsidR="005966AB">
              <w:rPr>
                <w:rFonts w:ascii="Arial" w:eastAsia="Times New Roman" w:hAnsi="Arial" w:cs="Arial"/>
                <w:sz w:val="20"/>
                <w:szCs w:val="20"/>
              </w:rPr>
              <w:t>Ö</w:t>
            </w:r>
            <w:r w:rsidR="008A05F5">
              <w:rPr>
                <w:rFonts w:ascii="Arial" w:eastAsia="Times New Roman" w:hAnsi="Arial" w:cs="Arial"/>
                <w:sz w:val="20"/>
                <w:szCs w:val="20"/>
              </w:rPr>
              <w:t xml:space="preserve">lçülmesi </w:t>
            </w:r>
          </w:p>
          <w:p w:rsidR="003104AD" w:rsidRPr="00000654" w:rsidRDefault="003104AD" w:rsidP="00D06186">
            <w:pPr>
              <w:pStyle w:val="ListeParagraf"/>
              <w:numPr>
                <w:ilvl w:val="0"/>
                <w:numId w:val="3"/>
              </w:numPr>
              <w:spacing w:after="0" w:line="240" w:lineRule="auto"/>
              <w:ind w:left="315" w:hanging="315"/>
              <w:jc w:val="both"/>
              <w:rPr>
                <w:rFonts w:ascii="Arial" w:eastAsia="Times New Roman" w:hAnsi="Arial" w:cs="Arial"/>
                <w:bCs/>
                <w:sz w:val="20"/>
                <w:szCs w:val="20"/>
              </w:rPr>
            </w:pPr>
            <w:r>
              <w:rPr>
                <w:rFonts w:ascii="Arial" w:eastAsia="Times New Roman" w:hAnsi="Arial" w:cs="Arial"/>
                <w:sz w:val="20"/>
                <w:szCs w:val="20"/>
              </w:rPr>
              <w:t xml:space="preserve">Elektrikli </w:t>
            </w:r>
            <w:r w:rsidR="005966AB">
              <w:rPr>
                <w:rFonts w:ascii="Arial" w:eastAsia="Times New Roman" w:hAnsi="Arial" w:cs="Arial"/>
                <w:sz w:val="20"/>
                <w:szCs w:val="20"/>
              </w:rPr>
              <w:t>Y</w:t>
            </w:r>
            <w:r w:rsidR="00441D6A">
              <w:rPr>
                <w:rFonts w:ascii="Arial" w:eastAsia="Times New Roman" w:hAnsi="Arial" w:cs="Arial"/>
                <w:sz w:val="20"/>
                <w:szCs w:val="20"/>
              </w:rPr>
              <w:t xml:space="preserve">ıkayıcı </w:t>
            </w:r>
            <w:r w:rsidR="005966AB">
              <w:rPr>
                <w:rFonts w:ascii="Arial" w:eastAsia="Times New Roman" w:hAnsi="Arial" w:cs="Arial"/>
                <w:sz w:val="20"/>
                <w:szCs w:val="20"/>
              </w:rPr>
              <w:t>M</w:t>
            </w:r>
            <w:r w:rsidR="00441D6A">
              <w:rPr>
                <w:rFonts w:ascii="Arial" w:eastAsia="Times New Roman" w:hAnsi="Arial" w:cs="Arial"/>
                <w:sz w:val="20"/>
                <w:szCs w:val="20"/>
              </w:rPr>
              <w:t>akineler</w:t>
            </w:r>
            <w:r w:rsidR="005966AB">
              <w:rPr>
                <w:rFonts w:ascii="Arial" w:eastAsia="Times New Roman" w:hAnsi="Arial" w:cs="Arial"/>
                <w:sz w:val="20"/>
                <w:szCs w:val="20"/>
              </w:rPr>
              <w:t>i</w:t>
            </w:r>
            <w:r w:rsidR="0018574A">
              <w:rPr>
                <w:rFonts w:ascii="Arial" w:eastAsia="Times New Roman" w:hAnsi="Arial" w:cs="Arial"/>
                <w:sz w:val="20"/>
                <w:szCs w:val="20"/>
              </w:rPr>
              <w:t xml:space="preserve"> </w:t>
            </w:r>
            <w:r w:rsidR="005966AB">
              <w:rPr>
                <w:rFonts w:ascii="Arial" w:eastAsia="Times New Roman" w:hAnsi="Arial" w:cs="Arial"/>
                <w:sz w:val="20"/>
                <w:szCs w:val="20"/>
              </w:rPr>
              <w:t>S</w:t>
            </w:r>
            <w:r w:rsidR="00441D6A">
              <w:rPr>
                <w:rFonts w:ascii="Arial" w:eastAsia="Times New Roman" w:hAnsi="Arial" w:cs="Arial"/>
                <w:sz w:val="20"/>
                <w:szCs w:val="20"/>
              </w:rPr>
              <w:t xml:space="preserve">u </w:t>
            </w:r>
            <w:r w:rsidR="005966AB">
              <w:rPr>
                <w:rFonts w:ascii="Arial" w:eastAsia="Times New Roman" w:hAnsi="Arial" w:cs="Arial"/>
                <w:sz w:val="20"/>
                <w:szCs w:val="20"/>
              </w:rPr>
              <w:t>T</w:t>
            </w:r>
            <w:r w:rsidR="00441D6A">
              <w:rPr>
                <w:rFonts w:ascii="Arial" w:eastAsia="Times New Roman" w:hAnsi="Arial" w:cs="Arial"/>
                <w:sz w:val="20"/>
                <w:szCs w:val="20"/>
              </w:rPr>
              <w:t>esisatları</w:t>
            </w:r>
          </w:p>
        </w:tc>
        <w:tc>
          <w:tcPr>
            <w:tcW w:w="4774" w:type="dxa"/>
            <w:gridSpan w:val="2"/>
          </w:tcPr>
          <w:p w:rsidR="00E44457" w:rsidRPr="00E44457" w:rsidRDefault="00E44457" w:rsidP="00E44457">
            <w:pPr>
              <w:pStyle w:val="ListeParagraf"/>
              <w:numPr>
                <w:ilvl w:val="0"/>
                <w:numId w:val="8"/>
              </w:numPr>
              <w:spacing w:after="0" w:line="240" w:lineRule="auto"/>
              <w:ind w:left="277" w:hanging="277"/>
              <w:jc w:val="both"/>
              <w:rPr>
                <w:rFonts w:ascii="Arial" w:eastAsia="Times New Roman" w:hAnsi="Arial" w:cs="Arial"/>
                <w:bCs/>
                <w:sz w:val="20"/>
                <w:szCs w:val="20"/>
              </w:rPr>
            </w:pPr>
            <w:r w:rsidRPr="00E44457">
              <w:rPr>
                <w:rFonts w:ascii="Arial" w:eastAsia="Times New Roman" w:hAnsi="Arial" w:cs="Arial"/>
                <w:bCs/>
                <w:sz w:val="20"/>
                <w:szCs w:val="20"/>
              </w:rPr>
              <w:t>Su sertliğinin ve su basıncının ölçülmesini yapar.</w:t>
            </w:r>
          </w:p>
          <w:p w:rsidR="003104AD" w:rsidRPr="00BD5060" w:rsidRDefault="00E44457" w:rsidP="00E44457">
            <w:pPr>
              <w:pStyle w:val="ListeParagraf"/>
              <w:numPr>
                <w:ilvl w:val="0"/>
                <w:numId w:val="8"/>
              </w:numPr>
              <w:spacing w:after="0" w:line="240" w:lineRule="auto"/>
              <w:ind w:left="277" w:hanging="277"/>
              <w:jc w:val="both"/>
              <w:rPr>
                <w:rFonts w:ascii="Arial" w:eastAsia="Times New Roman" w:hAnsi="Arial" w:cs="Arial"/>
                <w:bCs/>
                <w:sz w:val="20"/>
                <w:szCs w:val="20"/>
              </w:rPr>
            </w:pPr>
            <w:r w:rsidRPr="00E44457">
              <w:rPr>
                <w:rFonts w:ascii="Arial" w:eastAsia="Times New Roman" w:hAnsi="Arial" w:cs="Arial"/>
                <w:bCs/>
                <w:sz w:val="20"/>
                <w:szCs w:val="20"/>
              </w:rPr>
              <w:t>Elektrikli yıkayıcı makineler için temiz ve atık su tesisatını yapar.</w:t>
            </w:r>
            <w:r w:rsidR="0018574A">
              <w:rPr>
                <w:rFonts w:ascii="Arial" w:eastAsia="Times New Roman" w:hAnsi="Arial" w:cs="Arial"/>
                <w:bCs/>
                <w:sz w:val="20"/>
                <w:szCs w:val="20"/>
              </w:rPr>
              <w:t xml:space="preserve"> </w:t>
            </w:r>
          </w:p>
        </w:tc>
      </w:tr>
      <w:tr w:rsidR="003104AD" w:rsidRPr="006754B6" w:rsidTr="00C54C60">
        <w:trPr>
          <w:gridBefore w:val="1"/>
          <w:wBefore w:w="136" w:type="dxa"/>
          <w:trHeight w:val="1773"/>
          <w:jc w:val="center"/>
        </w:trPr>
        <w:tc>
          <w:tcPr>
            <w:tcW w:w="2127" w:type="dxa"/>
            <w:gridSpan w:val="2"/>
          </w:tcPr>
          <w:p w:rsidR="003104AD" w:rsidRPr="006754B6" w:rsidRDefault="003104AD" w:rsidP="003104AD">
            <w:pPr>
              <w:spacing w:after="0" w:line="240" w:lineRule="auto"/>
              <w:rPr>
                <w:rFonts w:ascii="Arial" w:eastAsia="Times New Roman" w:hAnsi="Arial" w:cs="Arial"/>
                <w:b/>
                <w:bCs/>
                <w:sz w:val="20"/>
                <w:szCs w:val="20"/>
              </w:rPr>
            </w:pPr>
            <w:r w:rsidRPr="00382602">
              <w:rPr>
                <w:rFonts w:ascii="Arial" w:hAnsi="Arial" w:cs="Arial"/>
                <w:b/>
                <w:bCs/>
                <w:sz w:val="20"/>
                <w:szCs w:val="20"/>
              </w:rPr>
              <w:t>KULLANMA SUYU ISITICILARI</w:t>
            </w:r>
          </w:p>
        </w:tc>
        <w:tc>
          <w:tcPr>
            <w:tcW w:w="2874" w:type="dxa"/>
          </w:tcPr>
          <w:p w:rsidR="003104AD" w:rsidRPr="00F627A6" w:rsidRDefault="003104AD" w:rsidP="00D06186">
            <w:pPr>
              <w:pStyle w:val="ListeParagraf"/>
              <w:numPr>
                <w:ilvl w:val="0"/>
                <w:numId w:val="4"/>
              </w:numPr>
              <w:spacing w:after="0" w:line="240" w:lineRule="auto"/>
              <w:ind w:left="315" w:hanging="315"/>
              <w:jc w:val="both"/>
              <w:rPr>
                <w:rFonts w:ascii="Arial" w:eastAsia="Times New Roman" w:hAnsi="Arial" w:cs="Arial"/>
                <w:sz w:val="20"/>
                <w:szCs w:val="20"/>
              </w:rPr>
            </w:pPr>
            <w:r w:rsidRPr="00F627A6">
              <w:rPr>
                <w:rFonts w:ascii="Arial" w:eastAsia="Times New Roman" w:hAnsi="Arial" w:cs="Arial"/>
                <w:sz w:val="20"/>
                <w:szCs w:val="20"/>
              </w:rPr>
              <w:t xml:space="preserve">Ani </w:t>
            </w:r>
            <w:r w:rsidR="0047692D" w:rsidRPr="00F627A6">
              <w:rPr>
                <w:rFonts w:ascii="Arial" w:eastAsia="Times New Roman" w:hAnsi="Arial" w:cs="Arial"/>
                <w:sz w:val="20"/>
                <w:szCs w:val="20"/>
              </w:rPr>
              <w:t>S</w:t>
            </w:r>
            <w:r w:rsidRPr="00F627A6">
              <w:rPr>
                <w:rFonts w:ascii="Arial" w:eastAsia="Times New Roman" w:hAnsi="Arial" w:cs="Arial"/>
                <w:sz w:val="20"/>
                <w:szCs w:val="20"/>
              </w:rPr>
              <w:t xml:space="preserve">u </w:t>
            </w:r>
            <w:r w:rsidR="0047692D" w:rsidRPr="00F627A6">
              <w:rPr>
                <w:rFonts w:ascii="Arial" w:eastAsia="Times New Roman" w:hAnsi="Arial" w:cs="Arial"/>
                <w:sz w:val="20"/>
                <w:szCs w:val="20"/>
              </w:rPr>
              <w:t>I</w:t>
            </w:r>
            <w:r w:rsidRPr="00F627A6">
              <w:rPr>
                <w:rFonts w:ascii="Arial" w:eastAsia="Times New Roman" w:hAnsi="Arial" w:cs="Arial"/>
                <w:sz w:val="20"/>
                <w:szCs w:val="20"/>
              </w:rPr>
              <w:t>sıtıcıları (</w:t>
            </w:r>
            <w:r w:rsidR="00E44457">
              <w:rPr>
                <w:rFonts w:ascii="Arial" w:eastAsia="Times New Roman" w:hAnsi="Arial" w:cs="Arial"/>
                <w:sz w:val="20"/>
                <w:szCs w:val="20"/>
              </w:rPr>
              <w:t>E</w:t>
            </w:r>
            <w:r w:rsidRPr="00F627A6">
              <w:rPr>
                <w:rFonts w:ascii="Arial" w:eastAsia="Times New Roman" w:hAnsi="Arial" w:cs="Arial"/>
                <w:sz w:val="20"/>
                <w:szCs w:val="20"/>
              </w:rPr>
              <w:t xml:space="preserve">lektrikli </w:t>
            </w:r>
            <w:r w:rsidR="00E44457">
              <w:rPr>
                <w:rFonts w:ascii="Arial" w:eastAsia="Times New Roman" w:hAnsi="Arial" w:cs="Arial"/>
                <w:sz w:val="20"/>
                <w:szCs w:val="20"/>
              </w:rPr>
              <w:t>Ş</w:t>
            </w:r>
            <w:r w:rsidRPr="00F627A6">
              <w:rPr>
                <w:rFonts w:ascii="Arial" w:eastAsia="Times New Roman" w:hAnsi="Arial" w:cs="Arial"/>
                <w:sz w:val="20"/>
                <w:szCs w:val="20"/>
              </w:rPr>
              <w:t>ofbenler)</w:t>
            </w:r>
          </w:p>
          <w:p w:rsidR="003104AD" w:rsidRPr="00F627A6" w:rsidRDefault="003104AD" w:rsidP="00D06186">
            <w:pPr>
              <w:pStyle w:val="ListeParagraf"/>
              <w:numPr>
                <w:ilvl w:val="0"/>
                <w:numId w:val="4"/>
              </w:numPr>
              <w:spacing w:after="0" w:line="240" w:lineRule="auto"/>
              <w:ind w:left="315" w:hanging="315"/>
              <w:jc w:val="both"/>
              <w:rPr>
                <w:rFonts w:ascii="Arial" w:eastAsia="Times New Roman" w:hAnsi="Arial" w:cs="Arial"/>
                <w:sz w:val="20"/>
                <w:szCs w:val="20"/>
              </w:rPr>
            </w:pPr>
            <w:r w:rsidRPr="00F627A6">
              <w:rPr>
                <w:rFonts w:ascii="Arial" w:eastAsia="Times New Roman" w:hAnsi="Arial" w:cs="Arial"/>
                <w:sz w:val="20"/>
                <w:szCs w:val="20"/>
              </w:rPr>
              <w:t>Termosifonlar</w:t>
            </w:r>
          </w:p>
          <w:p w:rsidR="003104AD" w:rsidRPr="00F627A6" w:rsidRDefault="003104AD" w:rsidP="00D06186">
            <w:pPr>
              <w:pStyle w:val="ListeParagraf"/>
              <w:numPr>
                <w:ilvl w:val="0"/>
                <w:numId w:val="4"/>
              </w:numPr>
              <w:spacing w:after="0" w:line="240" w:lineRule="auto"/>
              <w:ind w:left="315" w:hanging="315"/>
              <w:jc w:val="both"/>
              <w:rPr>
                <w:rFonts w:ascii="Arial" w:eastAsia="Times New Roman" w:hAnsi="Arial" w:cs="Arial"/>
                <w:sz w:val="20"/>
                <w:szCs w:val="20"/>
              </w:rPr>
            </w:pPr>
            <w:r w:rsidRPr="00F627A6">
              <w:rPr>
                <w:rFonts w:ascii="Arial" w:eastAsia="Times New Roman" w:hAnsi="Arial" w:cs="Arial"/>
                <w:sz w:val="20"/>
                <w:szCs w:val="20"/>
              </w:rPr>
              <w:t xml:space="preserve">Gazlı </w:t>
            </w:r>
            <w:r w:rsidR="00463F05" w:rsidRPr="00F627A6">
              <w:rPr>
                <w:rFonts w:ascii="Arial" w:eastAsia="Times New Roman" w:hAnsi="Arial" w:cs="Arial"/>
                <w:sz w:val="20"/>
                <w:szCs w:val="20"/>
              </w:rPr>
              <w:t>Ş</w:t>
            </w:r>
            <w:r w:rsidRPr="00F627A6">
              <w:rPr>
                <w:rFonts w:ascii="Arial" w:eastAsia="Times New Roman" w:hAnsi="Arial" w:cs="Arial"/>
                <w:sz w:val="20"/>
                <w:szCs w:val="20"/>
              </w:rPr>
              <w:t>ofbenler</w:t>
            </w:r>
          </w:p>
          <w:p w:rsidR="003104AD" w:rsidRPr="00F627A6" w:rsidRDefault="003104AD" w:rsidP="00D06186">
            <w:pPr>
              <w:pStyle w:val="ListeParagraf"/>
              <w:numPr>
                <w:ilvl w:val="0"/>
                <w:numId w:val="4"/>
              </w:numPr>
              <w:spacing w:after="0" w:line="240" w:lineRule="auto"/>
              <w:ind w:left="315" w:hanging="315"/>
              <w:jc w:val="both"/>
              <w:rPr>
                <w:rFonts w:ascii="Arial" w:eastAsia="Times New Roman" w:hAnsi="Arial" w:cs="Arial"/>
                <w:bCs/>
                <w:sz w:val="20"/>
                <w:szCs w:val="20"/>
              </w:rPr>
            </w:pPr>
            <w:r w:rsidRPr="00F627A6">
              <w:rPr>
                <w:rFonts w:ascii="Arial" w:eastAsia="Times New Roman" w:hAnsi="Arial" w:cs="Arial"/>
                <w:sz w:val="20"/>
                <w:szCs w:val="20"/>
              </w:rPr>
              <w:t>Kombiler</w:t>
            </w:r>
          </w:p>
        </w:tc>
        <w:tc>
          <w:tcPr>
            <w:tcW w:w="4774" w:type="dxa"/>
            <w:gridSpan w:val="2"/>
          </w:tcPr>
          <w:p w:rsidR="00E44457" w:rsidRPr="00E44457" w:rsidRDefault="00E44457" w:rsidP="00E44457">
            <w:pPr>
              <w:pStyle w:val="ListeParagraf"/>
              <w:numPr>
                <w:ilvl w:val="0"/>
                <w:numId w:val="9"/>
              </w:numPr>
              <w:spacing w:after="0" w:line="240" w:lineRule="auto"/>
              <w:ind w:left="277" w:hanging="277"/>
              <w:jc w:val="both"/>
              <w:rPr>
                <w:rFonts w:ascii="Arial" w:eastAsia="Times New Roman" w:hAnsi="Arial" w:cs="Arial"/>
                <w:bCs/>
                <w:sz w:val="20"/>
                <w:szCs w:val="20"/>
              </w:rPr>
            </w:pPr>
            <w:r w:rsidRPr="00E44457">
              <w:rPr>
                <w:rFonts w:ascii="Arial" w:eastAsia="Times New Roman" w:hAnsi="Arial" w:cs="Arial"/>
                <w:bCs/>
                <w:sz w:val="20"/>
                <w:szCs w:val="20"/>
              </w:rPr>
              <w:t>Ani su ısıtıcılarının (elektrikli şofbenler) montajını, bakımlarını ve onarımlarını yapar.</w:t>
            </w:r>
          </w:p>
          <w:p w:rsidR="00E44457" w:rsidRPr="00E44457" w:rsidRDefault="00E44457" w:rsidP="00E44457">
            <w:pPr>
              <w:pStyle w:val="ListeParagraf"/>
              <w:numPr>
                <w:ilvl w:val="0"/>
                <w:numId w:val="9"/>
              </w:numPr>
              <w:spacing w:after="0" w:line="240" w:lineRule="auto"/>
              <w:ind w:left="277" w:hanging="277"/>
              <w:jc w:val="both"/>
              <w:rPr>
                <w:rFonts w:ascii="Arial" w:eastAsia="Times New Roman" w:hAnsi="Arial" w:cs="Arial"/>
                <w:bCs/>
                <w:sz w:val="20"/>
                <w:szCs w:val="20"/>
              </w:rPr>
            </w:pPr>
            <w:r w:rsidRPr="00E44457">
              <w:rPr>
                <w:rFonts w:ascii="Arial" w:eastAsia="Times New Roman" w:hAnsi="Arial" w:cs="Arial"/>
                <w:bCs/>
                <w:sz w:val="20"/>
                <w:szCs w:val="20"/>
              </w:rPr>
              <w:t>Termosifonların montajını, bakımlarını ve onarımlarını yapar.</w:t>
            </w:r>
          </w:p>
          <w:p w:rsidR="00E44457" w:rsidRPr="00E44457" w:rsidRDefault="00E44457" w:rsidP="00E44457">
            <w:pPr>
              <w:pStyle w:val="ListeParagraf"/>
              <w:numPr>
                <w:ilvl w:val="0"/>
                <w:numId w:val="9"/>
              </w:numPr>
              <w:spacing w:after="0" w:line="240" w:lineRule="auto"/>
              <w:ind w:left="277" w:hanging="277"/>
              <w:jc w:val="both"/>
              <w:rPr>
                <w:rFonts w:ascii="Arial" w:eastAsia="Times New Roman" w:hAnsi="Arial" w:cs="Arial"/>
                <w:bCs/>
                <w:sz w:val="20"/>
                <w:szCs w:val="20"/>
              </w:rPr>
            </w:pPr>
            <w:r w:rsidRPr="00E44457">
              <w:rPr>
                <w:rFonts w:ascii="Arial" w:eastAsia="Times New Roman" w:hAnsi="Arial" w:cs="Arial"/>
                <w:bCs/>
                <w:sz w:val="20"/>
                <w:szCs w:val="20"/>
              </w:rPr>
              <w:t>Gazlı şofbenlerin montajını, bakımlarını ve onarımlarını yapar.</w:t>
            </w:r>
          </w:p>
          <w:p w:rsidR="003104AD" w:rsidRPr="00F627A6" w:rsidRDefault="00E44457" w:rsidP="00E44457">
            <w:pPr>
              <w:pStyle w:val="ListeParagraf"/>
              <w:numPr>
                <w:ilvl w:val="0"/>
                <w:numId w:val="9"/>
              </w:numPr>
              <w:spacing w:after="0" w:line="240" w:lineRule="auto"/>
              <w:ind w:left="277" w:hanging="277"/>
              <w:jc w:val="both"/>
              <w:rPr>
                <w:rFonts w:ascii="Arial" w:eastAsia="Times New Roman" w:hAnsi="Arial" w:cs="Arial"/>
                <w:bCs/>
                <w:sz w:val="20"/>
                <w:szCs w:val="20"/>
              </w:rPr>
            </w:pPr>
            <w:r w:rsidRPr="00E44457">
              <w:rPr>
                <w:rFonts w:ascii="Arial" w:eastAsia="Times New Roman" w:hAnsi="Arial" w:cs="Arial"/>
                <w:bCs/>
                <w:sz w:val="20"/>
                <w:szCs w:val="20"/>
              </w:rPr>
              <w:t>Kombilerin montajını, ayarını, bakımlarını ve onarımlarını yapar.</w:t>
            </w:r>
          </w:p>
        </w:tc>
      </w:tr>
      <w:tr w:rsidR="003104AD" w:rsidRPr="006754B6" w:rsidTr="00C54C60">
        <w:trPr>
          <w:gridBefore w:val="1"/>
          <w:wBefore w:w="136" w:type="dxa"/>
          <w:trHeight w:val="1003"/>
          <w:jc w:val="center"/>
        </w:trPr>
        <w:tc>
          <w:tcPr>
            <w:tcW w:w="2127" w:type="dxa"/>
            <w:gridSpan w:val="2"/>
          </w:tcPr>
          <w:p w:rsidR="003104AD" w:rsidRPr="006754B6" w:rsidRDefault="003104AD" w:rsidP="003104AD">
            <w:pPr>
              <w:spacing w:after="0" w:line="240" w:lineRule="auto"/>
              <w:rPr>
                <w:rFonts w:ascii="Arial" w:eastAsia="Times New Roman" w:hAnsi="Arial" w:cs="Arial"/>
                <w:b/>
                <w:bCs/>
                <w:sz w:val="20"/>
                <w:szCs w:val="20"/>
              </w:rPr>
            </w:pPr>
            <w:r w:rsidRPr="00382602">
              <w:rPr>
                <w:rFonts w:ascii="Arial" w:hAnsi="Arial" w:cs="Arial"/>
                <w:b/>
                <w:bCs/>
                <w:sz w:val="20"/>
                <w:szCs w:val="20"/>
              </w:rPr>
              <w:t>ÇAMAŞIR MAKİNELERİ</w:t>
            </w:r>
          </w:p>
        </w:tc>
        <w:tc>
          <w:tcPr>
            <w:tcW w:w="2874" w:type="dxa"/>
          </w:tcPr>
          <w:p w:rsidR="003104AD" w:rsidRPr="00F627A6" w:rsidRDefault="003104AD" w:rsidP="00414F98">
            <w:pPr>
              <w:pStyle w:val="ListeParagraf"/>
              <w:numPr>
                <w:ilvl w:val="0"/>
                <w:numId w:val="5"/>
              </w:numPr>
              <w:spacing w:after="0" w:line="240" w:lineRule="auto"/>
              <w:ind w:left="320" w:hanging="320"/>
              <w:jc w:val="both"/>
              <w:rPr>
                <w:rFonts w:ascii="Arial" w:eastAsia="Times New Roman" w:hAnsi="Arial" w:cs="Arial"/>
                <w:sz w:val="20"/>
                <w:szCs w:val="20"/>
              </w:rPr>
            </w:pPr>
            <w:r w:rsidRPr="00F627A6">
              <w:rPr>
                <w:rFonts w:ascii="Arial" w:eastAsia="Times New Roman" w:hAnsi="Arial" w:cs="Arial"/>
                <w:sz w:val="20"/>
                <w:szCs w:val="20"/>
              </w:rPr>
              <w:t xml:space="preserve">Çamaşır </w:t>
            </w:r>
            <w:r w:rsidR="00E44457">
              <w:rPr>
                <w:rFonts w:ascii="Arial" w:eastAsia="Times New Roman" w:hAnsi="Arial" w:cs="Arial"/>
                <w:sz w:val="20"/>
                <w:szCs w:val="20"/>
              </w:rPr>
              <w:t>M</w:t>
            </w:r>
            <w:r w:rsidR="00D07ECA" w:rsidRPr="00F627A6">
              <w:rPr>
                <w:rFonts w:ascii="Arial" w:eastAsia="Times New Roman" w:hAnsi="Arial" w:cs="Arial"/>
                <w:sz w:val="20"/>
                <w:szCs w:val="20"/>
              </w:rPr>
              <w:t xml:space="preserve">akineleri  </w:t>
            </w:r>
            <w:r w:rsidR="00E44457">
              <w:rPr>
                <w:rFonts w:ascii="Arial" w:eastAsia="Times New Roman" w:hAnsi="Arial" w:cs="Arial"/>
                <w:sz w:val="20"/>
                <w:szCs w:val="20"/>
              </w:rPr>
              <w:t>M</w:t>
            </w:r>
            <w:r w:rsidR="00D07ECA" w:rsidRPr="00F627A6">
              <w:rPr>
                <w:rFonts w:ascii="Arial" w:eastAsia="Times New Roman" w:hAnsi="Arial" w:cs="Arial"/>
                <w:sz w:val="20"/>
                <w:szCs w:val="20"/>
              </w:rPr>
              <w:t>ontajı</w:t>
            </w:r>
          </w:p>
          <w:p w:rsidR="00A7027E" w:rsidRPr="00F627A6" w:rsidRDefault="003104AD" w:rsidP="00414F98">
            <w:pPr>
              <w:pStyle w:val="ListeParagraf"/>
              <w:numPr>
                <w:ilvl w:val="0"/>
                <w:numId w:val="5"/>
              </w:numPr>
              <w:spacing w:after="0" w:line="240" w:lineRule="auto"/>
              <w:ind w:left="320" w:hanging="320"/>
              <w:jc w:val="both"/>
              <w:rPr>
                <w:rFonts w:ascii="Arial" w:eastAsia="Times New Roman" w:hAnsi="Arial" w:cs="Arial"/>
                <w:sz w:val="20"/>
                <w:szCs w:val="20"/>
              </w:rPr>
            </w:pPr>
            <w:r w:rsidRPr="00F627A6">
              <w:rPr>
                <w:rFonts w:ascii="Arial" w:eastAsia="Times New Roman" w:hAnsi="Arial" w:cs="Arial"/>
                <w:sz w:val="20"/>
                <w:szCs w:val="20"/>
              </w:rPr>
              <w:t xml:space="preserve">Çamaşır </w:t>
            </w:r>
            <w:r w:rsidR="002A5CBA" w:rsidRPr="00F627A6">
              <w:rPr>
                <w:rFonts w:ascii="Arial" w:eastAsia="Times New Roman" w:hAnsi="Arial" w:cs="Arial"/>
                <w:sz w:val="20"/>
                <w:szCs w:val="20"/>
              </w:rPr>
              <w:t>Makinelerinin</w:t>
            </w:r>
            <w:r w:rsidRPr="00F627A6">
              <w:rPr>
                <w:rFonts w:ascii="Arial" w:eastAsia="Times New Roman" w:hAnsi="Arial" w:cs="Arial"/>
                <w:sz w:val="20"/>
                <w:szCs w:val="20"/>
              </w:rPr>
              <w:t xml:space="preserve"> </w:t>
            </w:r>
            <w:r w:rsidR="00414F98" w:rsidRPr="00F627A6">
              <w:rPr>
                <w:rFonts w:ascii="Arial" w:eastAsia="Times New Roman" w:hAnsi="Arial" w:cs="Arial"/>
                <w:sz w:val="20"/>
                <w:szCs w:val="20"/>
              </w:rPr>
              <w:t>Y</w:t>
            </w:r>
            <w:r w:rsidRPr="00F627A6">
              <w:rPr>
                <w:rFonts w:ascii="Arial" w:eastAsia="Times New Roman" w:hAnsi="Arial" w:cs="Arial"/>
                <w:sz w:val="20"/>
                <w:szCs w:val="20"/>
              </w:rPr>
              <w:t>apısı</w:t>
            </w:r>
            <w:r w:rsidR="00A7027E" w:rsidRPr="00F627A6">
              <w:rPr>
                <w:rFonts w:ascii="Arial" w:eastAsia="Times New Roman" w:hAnsi="Arial" w:cs="Arial"/>
                <w:sz w:val="20"/>
                <w:szCs w:val="20"/>
              </w:rPr>
              <w:t xml:space="preserve"> ve</w:t>
            </w:r>
            <w:r w:rsidR="00414F98" w:rsidRPr="00F627A6">
              <w:rPr>
                <w:rFonts w:ascii="Arial" w:eastAsia="Times New Roman" w:hAnsi="Arial" w:cs="Arial"/>
                <w:sz w:val="20"/>
                <w:szCs w:val="20"/>
              </w:rPr>
              <w:t xml:space="preserve"> Ç</w:t>
            </w:r>
            <w:r w:rsidRPr="00F627A6">
              <w:rPr>
                <w:rFonts w:ascii="Arial" w:eastAsia="Times New Roman" w:hAnsi="Arial" w:cs="Arial"/>
                <w:sz w:val="20"/>
                <w:szCs w:val="20"/>
              </w:rPr>
              <w:t>alışması</w:t>
            </w:r>
          </w:p>
          <w:p w:rsidR="003104AD" w:rsidRPr="00F627A6" w:rsidRDefault="00A7027E" w:rsidP="00414F98">
            <w:pPr>
              <w:pStyle w:val="ListeParagraf"/>
              <w:numPr>
                <w:ilvl w:val="0"/>
                <w:numId w:val="5"/>
              </w:numPr>
              <w:spacing w:after="0" w:line="240" w:lineRule="auto"/>
              <w:ind w:left="320" w:hanging="320"/>
              <w:jc w:val="both"/>
              <w:rPr>
                <w:rFonts w:ascii="Arial" w:eastAsia="Times New Roman" w:hAnsi="Arial" w:cs="Arial"/>
                <w:sz w:val="20"/>
                <w:szCs w:val="20"/>
              </w:rPr>
            </w:pPr>
            <w:r w:rsidRPr="00F627A6">
              <w:rPr>
                <w:rFonts w:ascii="Arial" w:eastAsia="Times New Roman" w:hAnsi="Arial" w:cs="Arial"/>
                <w:sz w:val="20"/>
                <w:szCs w:val="20"/>
              </w:rPr>
              <w:t xml:space="preserve">Çamaşır </w:t>
            </w:r>
            <w:r w:rsidR="00E44457">
              <w:rPr>
                <w:rFonts w:ascii="Arial" w:eastAsia="Times New Roman" w:hAnsi="Arial" w:cs="Arial"/>
                <w:sz w:val="20"/>
                <w:szCs w:val="20"/>
              </w:rPr>
              <w:t>M</w:t>
            </w:r>
            <w:r w:rsidRPr="00F627A6">
              <w:rPr>
                <w:rFonts w:ascii="Arial" w:eastAsia="Times New Roman" w:hAnsi="Arial" w:cs="Arial"/>
                <w:sz w:val="20"/>
                <w:szCs w:val="20"/>
              </w:rPr>
              <w:t>akine</w:t>
            </w:r>
            <w:r w:rsidR="00F627A6" w:rsidRPr="00F627A6">
              <w:rPr>
                <w:rFonts w:ascii="Arial" w:eastAsia="Times New Roman" w:hAnsi="Arial" w:cs="Arial"/>
                <w:sz w:val="20"/>
                <w:szCs w:val="20"/>
              </w:rPr>
              <w:t>leri</w:t>
            </w:r>
            <w:r w:rsidRPr="00F627A6">
              <w:rPr>
                <w:rFonts w:ascii="Arial" w:eastAsia="Times New Roman" w:hAnsi="Arial" w:cs="Arial"/>
                <w:sz w:val="20"/>
                <w:szCs w:val="20"/>
              </w:rPr>
              <w:t xml:space="preserve">nin </w:t>
            </w:r>
            <w:r w:rsidR="00E44457">
              <w:rPr>
                <w:rFonts w:ascii="Arial" w:eastAsia="Times New Roman" w:hAnsi="Arial" w:cs="Arial"/>
                <w:sz w:val="20"/>
                <w:szCs w:val="20"/>
              </w:rPr>
              <w:t>S</w:t>
            </w:r>
            <w:r w:rsidR="00AF0866" w:rsidRPr="00F627A6">
              <w:rPr>
                <w:rFonts w:ascii="Arial" w:eastAsia="Times New Roman" w:hAnsi="Arial" w:cs="Arial"/>
                <w:sz w:val="20"/>
                <w:szCs w:val="20"/>
              </w:rPr>
              <w:t xml:space="preserve">ökme </w:t>
            </w:r>
            <w:r w:rsidR="00E44457">
              <w:rPr>
                <w:rFonts w:ascii="Arial" w:eastAsia="Times New Roman" w:hAnsi="Arial" w:cs="Arial"/>
                <w:sz w:val="20"/>
                <w:szCs w:val="20"/>
              </w:rPr>
              <w:t>T</w:t>
            </w:r>
            <w:r w:rsidR="00AF0866" w:rsidRPr="00F627A6">
              <w:rPr>
                <w:rFonts w:ascii="Arial" w:eastAsia="Times New Roman" w:hAnsi="Arial" w:cs="Arial"/>
                <w:sz w:val="20"/>
                <w:szCs w:val="20"/>
              </w:rPr>
              <w:t xml:space="preserve">akma </w:t>
            </w:r>
            <w:r w:rsidR="00E44457">
              <w:rPr>
                <w:rFonts w:ascii="Arial" w:eastAsia="Times New Roman" w:hAnsi="Arial" w:cs="Arial"/>
                <w:sz w:val="20"/>
                <w:szCs w:val="20"/>
              </w:rPr>
              <w:t>İ</w:t>
            </w:r>
            <w:r w:rsidR="00AF0866" w:rsidRPr="00F627A6">
              <w:rPr>
                <w:rFonts w:ascii="Arial" w:eastAsia="Times New Roman" w:hAnsi="Arial" w:cs="Arial"/>
                <w:sz w:val="20"/>
                <w:szCs w:val="20"/>
              </w:rPr>
              <w:t>şlemleri</w:t>
            </w:r>
          </w:p>
          <w:p w:rsidR="003104AD" w:rsidRPr="00F627A6" w:rsidRDefault="003104AD" w:rsidP="00414F98">
            <w:pPr>
              <w:pStyle w:val="ListeParagraf"/>
              <w:numPr>
                <w:ilvl w:val="0"/>
                <w:numId w:val="5"/>
              </w:numPr>
              <w:spacing w:after="0" w:line="240" w:lineRule="auto"/>
              <w:ind w:left="320" w:hanging="320"/>
              <w:jc w:val="both"/>
              <w:rPr>
                <w:rFonts w:ascii="Arial" w:eastAsia="Times New Roman" w:hAnsi="Arial" w:cs="Arial"/>
                <w:bCs/>
                <w:sz w:val="20"/>
                <w:szCs w:val="20"/>
              </w:rPr>
            </w:pPr>
            <w:r w:rsidRPr="00F627A6">
              <w:rPr>
                <w:rFonts w:ascii="Arial" w:eastAsia="Times New Roman" w:hAnsi="Arial" w:cs="Arial"/>
                <w:sz w:val="20"/>
                <w:szCs w:val="20"/>
              </w:rPr>
              <w:t xml:space="preserve">Çamaşır </w:t>
            </w:r>
            <w:r w:rsidR="00E44457">
              <w:rPr>
                <w:rFonts w:ascii="Arial" w:eastAsia="Times New Roman" w:hAnsi="Arial" w:cs="Arial"/>
                <w:sz w:val="20"/>
                <w:szCs w:val="20"/>
              </w:rPr>
              <w:t>M</w:t>
            </w:r>
            <w:r w:rsidRPr="00F627A6">
              <w:rPr>
                <w:rFonts w:ascii="Arial" w:eastAsia="Times New Roman" w:hAnsi="Arial" w:cs="Arial"/>
                <w:sz w:val="20"/>
                <w:szCs w:val="20"/>
              </w:rPr>
              <w:t>akineleri</w:t>
            </w:r>
            <w:r w:rsidR="002A5CBA" w:rsidRPr="00F627A6">
              <w:rPr>
                <w:rFonts w:ascii="Arial" w:eastAsia="Times New Roman" w:hAnsi="Arial" w:cs="Arial"/>
                <w:sz w:val="20"/>
                <w:szCs w:val="20"/>
              </w:rPr>
              <w:t>nin</w:t>
            </w:r>
            <w:r w:rsidRPr="00F627A6">
              <w:rPr>
                <w:rFonts w:ascii="Arial" w:eastAsia="Times New Roman" w:hAnsi="Arial" w:cs="Arial"/>
                <w:sz w:val="20"/>
                <w:szCs w:val="20"/>
              </w:rPr>
              <w:t xml:space="preserve"> </w:t>
            </w:r>
            <w:r w:rsidR="00E44457">
              <w:rPr>
                <w:rFonts w:ascii="Arial" w:eastAsia="Times New Roman" w:hAnsi="Arial" w:cs="Arial"/>
                <w:sz w:val="20"/>
                <w:szCs w:val="20"/>
              </w:rPr>
              <w:t>A</w:t>
            </w:r>
            <w:r w:rsidRPr="00F627A6">
              <w:rPr>
                <w:rFonts w:ascii="Arial" w:eastAsia="Times New Roman" w:hAnsi="Arial" w:cs="Arial"/>
                <w:sz w:val="20"/>
                <w:szCs w:val="20"/>
              </w:rPr>
              <w:t>rızaları</w:t>
            </w:r>
          </w:p>
        </w:tc>
        <w:tc>
          <w:tcPr>
            <w:tcW w:w="4774" w:type="dxa"/>
            <w:gridSpan w:val="2"/>
          </w:tcPr>
          <w:p w:rsidR="00846298" w:rsidRPr="00846298" w:rsidRDefault="00846298" w:rsidP="00846298">
            <w:pPr>
              <w:pStyle w:val="ListeParagraf"/>
              <w:numPr>
                <w:ilvl w:val="0"/>
                <w:numId w:val="10"/>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Çamaşır makinelerinin montajını yapar.</w:t>
            </w:r>
          </w:p>
          <w:p w:rsidR="00846298" w:rsidRPr="00846298" w:rsidRDefault="00846298" w:rsidP="00846298">
            <w:pPr>
              <w:pStyle w:val="ListeParagraf"/>
              <w:numPr>
                <w:ilvl w:val="0"/>
                <w:numId w:val="10"/>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Çamaşır makinelerinin yapısını ve çalışmasını açıklar.</w:t>
            </w:r>
          </w:p>
          <w:p w:rsidR="00846298" w:rsidRPr="00846298" w:rsidRDefault="00846298" w:rsidP="00846298">
            <w:pPr>
              <w:pStyle w:val="ListeParagraf"/>
              <w:numPr>
                <w:ilvl w:val="0"/>
                <w:numId w:val="10"/>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Çamaşır makinelerinin sökme takma işlemlerini yapar.</w:t>
            </w:r>
          </w:p>
          <w:p w:rsidR="003104AD" w:rsidRPr="00F627A6" w:rsidRDefault="00846298" w:rsidP="00846298">
            <w:pPr>
              <w:pStyle w:val="ListeParagraf"/>
              <w:numPr>
                <w:ilvl w:val="0"/>
                <w:numId w:val="10"/>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Çamaşır makinelerinin bakımlarını ve onarımlarını yapar.</w:t>
            </w:r>
          </w:p>
        </w:tc>
      </w:tr>
      <w:tr w:rsidR="003104AD" w:rsidRPr="006754B6" w:rsidTr="00C54C60">
        <w:trPr>
          <w:gridBefore w:val="1"/>
          <w:wBefore w:w="136" w:type="dxa"/>
          <w:trHeight w:val="143"/>
          <w:jc w:val="center"/>
        </w:trPr>
        <w:tc>
          <w:tcPr>
            <w:tcW w:w="2127" w:type="dxa"/>
            <w:gridSpan w:val="2"/>
          </w:tcPr>
          <w:p w:rsidR="003104AD" w:rsidRPr="006754B6" w:rsidRDefault="003104AD" w:rsidP="003104AD">
            <w:pPr>
              <w:spacing w:after="0" w:line="240" w:lineRule="auto"/>
              <w:rPr>
                <w:rFonts w:ascii="Arial" w:eastAsia="Times New Roman" w:hAnsi="Arial" w:cs="Arial"/>
                <w:b/>
                <w:bCs/>
                <w:sz w:val="20"/>
                <w:szCs w:val="20"/>
              </w:rPr>
            </w:pPr>
            <w:r w:rsidRPr="00382602">
              <w:rPr>
                <w:rFonts w:ascii="Arial" w:hAnsi="Arial" w:cs="Arial"/>
                <w:b/>
                <w:bCs/>
                <w:sz w:val="20"/>
                <w:szCs w:val="20"/>
              </w:rPr>
              <w:t>KURUTMA MAKİNELERİ</w:t>
            </w:r>
          </w:p>
        </w:tc>
        <w:tc>
          <w:tcPr>
            <w:tcW w:w="2874" w:type="dxa"/>
          </w:tcPr>
          <w:p w:rsidR="003104AD" w:rsidRPr="00F627A6" w:rsidRDefault="003104AD" w:rsidP="00414F98">
            <w:pPr>
              <w:pStyle w:val="ListeParagraf"/>
              <w:numPr>
                <w:ilvl w:val="0"/>
                <w:numId w:val="6"/>
              </w:numPr>
              <w:spacing w:after="0" w:line="240" w:lineRule="auto"/>
              <w:ind w:left="320" w:hanging="320"/>
              <w:jc w:val="both"/>
              <w:rPr>
                <w:rFonts w:ascii="Arial" w:eastAsia="Times New Roman" w:hAnsi="Arial" w:cs="Arial"/>
                <w:bCs/>
                <w:sz w:val="20"/>
                <w:szCs w:val="20"/>
              </w:rPr>
            </w:pPr>
            <w:r w:rsidRPr="00F627A6">
              <w:rPr>
                <w:rFonts w:ascii="Arial" w:eastAsia="Times New Roman" w:hAnsi="Arial" w:cs="Arial"/>
                <w:bCs/>
                <w:sz w:val="20"/>
                <w:szCs w:val="20"/>
              </w:rPr>
              <w:t xml:space="preserve">Kurutma </w:t>
            </w:r>
            <w:r w:rsidR="002A5CBA" w:rsidRPr="00F627A6">
              <w:rPr>
                <w:rFonts w:ascii="Arial" w:eastAsia="Times New Roman" w:hAnsi="Arial" w:cs="Arial"/>
                <w:sz w:val="20"/>
                <w:szCs w:val="20"/>
              </w:rPr>
              <w:t>Makinelerinin</w:t>
            </w:r>
            <w:r w:rsidRPr="00F627A6">
              <w:rPr>
                <w:rFonts w:ascii="Arial" w:eastAsia="Times New Roman" w:hAnsi="Arial" w:cs="Arial"/>
                <w:bCs/>
                <w:sz w:val="20"/>
                <w:szCs w:val="20"/>
              </w:rPr>
              <w:t xml:space="preserve"> </w:t>
            </w:r>
            <w:r w:rsidR="00414F98" w:rsidRPr="00F627A6">
              <w:rPr>
                <w:rFonts w:ascii="Arial" w:eastAsia="Times New Roman" w:hAnsi="Arial" w:cs="Arial"/>
                <w:bCs/>
                <w:sz w:val="20"/>
                <w:szCs w:val="20"/>
              </w:rPr>
              <w:t>M</w:t>
            </w:r>
            <w:r w:rsidRPr="00F627A6">
              <w:rPr>
                <w:rFonts w:ascii="Arial" w:eastAsia="Times New Roman" w:hAnsi="Arial" w:cs="Arial"/>
                <w:bCs/>
                <w:sz w:val="20"/>
                <w:szCs w:val="20"/>
              </w:rPr>
              <w:t>ontajı</w:t>
            </w:r>
          </w:p>
          <w:p w:rsidR="00A7027E" w:rsidRPr="00F627A6" w:rsidRDefault="00A7027E" w:rsidP="00414F98">
            <w:pPr>
              <w:pStyle w:val="ListeParagraf"/>
              <w:numPr>
                <w:ilvl w:val="0"/>
                <w:numId w:val="6"/>
              </w:numPr>
              <w:spacing w:after="0" w:line="240" w:lineRule="auto"/>
              <w:ind w:left="320" w:hanging="320"/>
              <w:jc w:val="both"/>
              <w:rPr>
                <w:rFonts w:ascii="Arial" w:eastAsia="Times New Roman" w:hAnsi="Arial" w:cs="Arial"/>
                <w:bCs/>
                <w:sz w:val="20"/>
                <w:szCs w:val="20"/>
              </w:rPr>
            </w:pPr>
            <w:r w:rsidRPr="00F627A6">
              <w:rPr>
                <w:rFonts w:ascii="Arial" w:eastAsia="Times New Roman" w:hAnsi="Arial" w:cs="Arial"/>
                <w:sz w:val="20"/>
                <w:szCs w:val="20"/>
              </w:rPr>
              <w:t>Kurutma Makinelerinin Yapısı ve Çalışması</w:t>
            </w:r>
          </w:p>
          <w:p w:rsidR="00A7027E" w:rsidRPr="00F627A6" w:rsidRDefault="00A7027E" w:rsidP="00A7027E">
            <w:pPr>
              <w:pStyle w:val="ListeParagraf"/>
              <w:numPr>
                <w:ilvl w:val="0"/>
                <w:numId w:val="6"/>
              </w:numPr>
              <w:spacing w:after="0" w:line="240" w:lineRule="auto"/>
              <w:ind w:left="320" w:hanging="320"/>
              <w:jc w:val="both"/>
              <w:rPr>
                <w:rFonts w:ascii="Arial" w:eastAsia="Times New Roman" w:hAnsi="Arial" w:cs="Arial"/>
                <w:bCs/>
                <w:sz w:val="20"/>
                <w:szCs w:val="20"/>
              </w:rPr>
            </w:pPr>
            <w:r w:rsidRPr="00F627A6">
              <w:rPr>
                <w:rFonts w:ascii="Arial" w:eastAsia="Times New Roman" w:hAnsi="Arial" w:cs="Arial"/>
                <w:sz w:val="20"/>
                <w:szCs w:val="20"/>
              </w:rPr>
              <w:t xml:space="preserve">Kurutma </w:t>
            </w:r>
            <w:r w:rsidR="00F067CD">
              <w:rPr>
                <w:rFonts w:ascii="Arial" w:eastAsia="Times New Roman" w:hAnsi="Arial" w:cs="Arial"/>
                <w:sz w:val="20"/>
                <w:szCs w:val="20"/>
              </w:rPr>
              <w:t>M</w:t>
            </w:r>
            <w:r w:rsidRPr="00F627A6">
              <w:rPr>
                <w:rFonts w:ascii="Arial" w:eastAsia="Times New Roman" w:hAnsi="Arial" w:cs="Arial"/>
                <w:sz w:val="20"/>
                <w:szCs w:val="20"/>
              </w:rPr>
              <w:t>akine</w:t>
            </w:r>
            <w:r w:rsidR="00F627A6" w:rsidRPr="00F627A6">
              <w:rPr>
                <w:rFonts w:ascii="Arial" w:eastAsia="Times New Roman" w:hAnsi="Arial" w:cs="Arial"/>
                <w:sz w:val="20"/>
                <w:szCs w:val="20"/>
              </w:rPr>
              <w:t>leri</w:t>
            </w:r>
            <w:r w:rsidRPr="00F627A6">
              <w:rPr>
                <w:rFonts w:ascii="Arial" w:eastAsia="Times New Roman" w:hAnsi="Arial" w:cs="Arial"/>
                <w:sz w:val="20"/>
                <w:szCs w:val="20"/>
              </w:rPr>
              <w:t xml:space="preserve">nin </w:t>
            </w:r>
            <w:r w:rsidR="00F067CD">
              <w:rPr>
                <w:rFonts w:ascii="Arial" w:eastAsia="Times New Roman" w:hAnsi="Arial" w:cs="Arial"/>
                <w:sz w:val="20"/>
                <w:szCs w:val="20"/>
              </w:rPr>
              <w:t>S</w:t>
            </w:r>
            <w:r w:rsidRPr="00F627A6">
              <w:rPr>
                <w:rFonts w:ascii="Arial" w:eastAsia="Times New Roman" w:hAnsi="Arial" w:cs="Arial"/>
                <w:sz w:val="20"/>
                <w:szCs w:val="20"/>
              </w:rPr>
              <w:t xml:space="preserve">ökme </w:t>
            </w:r>
            <w:r w:rsidR="00F067CD">
              <w:rPr>
                <w:rFonts w:ascii="Arial" w:eastAsia="Times New Roman" w:hAnsi="Arial" w:cs="Arial"/>
                <w:sz w:val="20"/>
                <w:szCs w:val="20"/>
              </w:rPr>
              <w:t>T</w:t>
            </w:r>
            <w:r w:rsidRPr="00F627A6">
              <w:rPr>
                <w:rFonts w:ascii="Arial" w:eastAsia="Times New Roman" w:hAnsi="Arial" w:cs="Arial"/>
                <w:sz w:val="20"/>
                <w:szCs w:val="20"/>
              </w:rPr>
              <w:t xml:space="preserve">akma </w:t>
            </w:r>
            <w:r w:rsidR="00F067CD">
              <w:rPr>
                <w:rFonts w:ascii="Arial" w:eastAsia="Times New Roman" w:hAnsi="Arial" w:cs="Arial"/>
                <w:sz w:val="20"/>
                <w:szCs w:val="20"/>
              </w:rPr>
              <w:t>İ</w:t>
            </w:r>
            <w:r w:rsidRPr="00F627A6">
              <w:rPr>
                <w:rFonts w:ascii="Arial" w:eastAsia="Times New Roman" w:hAnsi="Arial" w:cs="Arial"/>
                <w:sz w:val="20"/>
                <w:szCs w:val="20"/>
              </w:rPr>
              <w:t>şlemleri</w:t>
            </w:r>
          </w:p>
          <w:p w:rsidR="003104AD" w:rsidRPr="00F627A6" w:rsidRDefault="003104AD" w:rsidP="00414F98">
            <w:pPr>
              <w:pStyle w:val="ListeParagraf"/>
              <w:numPr>
                <w:ilvl w:val="0"/>
                <w:numId w:val="6"/>
              </w:numPr>
              <w:spacing w:after="0" w:line="240" w:lineRule="auto"/>
              <w:ind w:left="320" w:hanging="320"/>
              <w:jc w:val="both"/>
              <w:rPr>
                <w:rFonts w:ascii="Arial" w:eastAsia="Times New Roman" w:hAnsi="Arial" w:cs="Arial"/>
                <w:bCs/>
                <w:sz w:val="20"/>
                <w:szCs w:val="20"/>
              </w:rPr>
            </w:pPr>
            <w:r w:rsidRPr="00F627A6">
              <w:rPr>
                <w:rFonts w:ascii="Arial" w:eastAsia="Times New Roman" w:hAnsi="Arial" w:cs="Arial"/>
                <w:bCs/>
                <w:sz w:val="20"/>
                <w:szCs w:val="20"/>
              </w:rPr>
              <w:t xml:space="preserve">Kurutma </w:t>
            </w:r>
            <w:r w:rsidR="00414F98" w:rsidRPr="00F627A6">
              <w:rPr>
                <w:rFonts w:ascii="Arial" w:eastAsia="Times New Roman" w:hAnsi="Arial" w:cs="Arial"/>
                <w:bCs/>
                <w:sz w:val="20"/>
                <w:szCs w:val="20"/>
              </w:rPr>
              <w:t>M</w:t>
            </w:r>
            <w:r w:rsidRPr="00F627A6">
              <w:rPr>
                <w:rFonts w:ascii="Arial" w:eastAsia="Times New Roman" w:hAnsi="Arial" w:cs="Arial"/>
                <w:bCs/>
                <w:sz w:val="20"/>
                <w:szCs w:val="20"/>
              </w:rPr>
              <w:t>akineleri</w:t>
            </w:r>
            <w:r w:rsidR="002A5CBA" w:rsidRPr="00F627A6">
              <w:rPr>
                <w:rFonts w:ascii="Arial" w:eastAsia="Times New Roman" w:hAnsi="Arial" w:cs="Arial"/>
                <w:bCs/>
                <w:sz w:val="20"/>
                <w:szCs w:val="20"/>
              </w:rPr>
              <w:t>nin</w:t>
            </w:r>
            <w:r w:rsidRPr="00F627A6">
              <w:rPr>
                <w:rFonts w:ascii="Arial" w:eastAsia="Times New Roman" w:hAnsi="Arial" w:cs="Arial"/>
                <w:bCs/>
                <w:sz w:val="20"/>
                <w:szCs w:val="20"/>
              </w:rPr>
              <w:t xml:space="preserve"> </w:t>
            </w:r>
            <w:r w:rsidR="00414F98" w:rsidRPr="00F627A6">
              <w:rPr>
                <w:rFonts w:ascii="Arial" w:eastAsia="Times New Roman" w:hAnsi="Arial" w:cs="Arial"/>
                <w:bCs/>
                <w:sz w:val="20"/>
                <w:szCs w:val="20"/>
              </w:rPr>
              <w:t>A</w:t>
            </w:r>
            <w:r w:rsidRPr="00F627A6">
              <w:rPr>
                <w:rFonts w:ascii="Arial" w:eastAsia="Times New Roman" w:hAnsi="Arial" w:cs="Arial"/>
                <w:bCs/>
                <w:sz w:val="20"/>
                <w:szCs w:val="20"/>
              </w:rPr>
              <w:t>rızaları</w:t>
            </w:r>
          </w:p>
        </w:tc>
        <w:tc>
          <w:tcPr>
            <w:tcW w:w="4774" w:type="dxa"/>
            <w:gridSpan w:val="2"/>
          </w:tcPr>
          <w:p w:rsidR="00846298" w:rsidRPr="00846298" w:rsidRDefault="00846298" w:rsidP="00846298">
            <w:pPr>
              <w:pStyle w:val="ListeParagraf"/>
              <w:numPr>
                <w:ilvl w:val="0"/>
                <w:numId w:val="24"/>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Kurutma makinelerinin montajını yapar.</w:t>
            </w:r>
          </w:p>
          <w:p w:rsidR="00846298" w:rsidRPr="00846298" w:rsidRDefault="00846298" w:rsidP="00846298">
            <w:pPr>
              <w:pStyle w:val="ListeParagraf"/>
              <w:numPr>
                <w:ilvl w:val="0"/>
                <w:numId w:val="24"/>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Kurutma makinelerinin yapısını ve çalışmasını açıklar.</w:t>
            </w:r>
          </w:p>
          <w:p w:rsidR="00846298" w:rsidRPr="00846298" w:rsidRDefault="00846298" w:rsidP="00846298">
            <w:pPr>
              <w:pStyle w:val="ListeParagraf"/>
              <w:numPr>
                <w:ilvl w:val="0"/>
                <w:numId w:val="24"/>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Kurutma makinelerinin sökme takma işlemlerini yapar.</w:t>
            </w:r>
          </w:p>
          <w:p w:rsidR="003104AD" w:rsidRPr="00F627A6" w:rsidRDefault="00846298" w:rsidP="00846298">
            <w:pPr>
              <w:pStyle w:val="ListeParagraf"/>
              <w:numPr>
                <w:ilvl w:val="0"/>
                <w:numId w:val="24"/>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Kurutma makinelerinin bakımlarını ve onarımlarını yapar.</w:t>
            </w:r>
          </w:p>
        </w:tc>
      </w:tr>
      <w:tr w:rsidR="003104AD" w:rsidRPr="006754B6" w:rsidTr="00C54C60">
        <w:trPr>
          <w:gridBefore w:val="1"/>
          <w:wBefore w:w="136" w:type="dxa"/>
          <w:trHeight w:val="143"/>
          <w:jc w:val="center"/>
        </w:trPr>
        <w:tc>
          <w:tcPr>
            <w:tcW w:w="2127" w:type="dxa"/>
            <w:gridSpan w:val="2"/>
          </w:tcPr>
          <w:p w:rsidR="003104AD" w:rsidRDefault="00CC608F" w:rsidP="003104AD">
            <w:pPr>
              <w:spacing w:after="0" w:line="240" w:lineRule="auto"/>
              <w:rPr>
                <w:rFonts w:ascii="Arial" w:hAnsi="Arial" w:cs="Arial"/>
                <w:b/>
                <w:bCs/>
                <w:sz w:val="20"/>
                <w:szCs w:val="20"/>
              </w:rPr>
            </w:pPr>
            <w:r>
              <w:rPr>
                <w:rFonts w:ascii="Arial" w:hAnsi="Arial" w:cs="Arial"/>
                <w:b/>
                <w:bCs/>
                <w:sz w:val="20"/>
                <w:szCs w:val="20"/>
              </w:rPr>
              <w:t>s</w:t>
            </w:r>
            <w:bookmarkStart w:id="0" w:name="_GoBack"/>
            <w:bookmarkEnd w:id="0"/>
            <w:r w:rsidR="003104AD" w:rsidRPr="00382602">
              <w:rPr>
                <w:rFonts w:ascii="Arial" w:hAnsi="Arial" w:cs="Arial"/>
                <w:b/>
                <w:bCs/>
                <w:sz w:val="20"/>
                <w:szCs w:val="20"/>
              </w:rPr>
              <w:t>BULAŞIK MAKİNELERİ</w:t>
            </w:r>
          </w:p>
        </w:tc>
        <w:tc>
          <w:tcPr>
            <w:tcW w:w="2874" w:type="dxa"/>
          </w:tcPr>
          <w:p w:rsidR="003104AD" w:rsidRPr="00FF7F20" w:rsidRDefault="003104AD" w:rsidP="00414F98">
            <w:pPr>
              <w:pStyle w:val="ListeParagraf"/>
              <w:numPr>
                <w:ilvl w:val="0"/>
                <w:numId w:val="15"/>
              </w:numPr>
              <w:spacing w:after="0" w:line="240" w:lineRule="auto"/>
              <w:ind w:left="320" w:hanging="320"/>
              <w:jc w:val="both"/>
              <w:rPr>
                <w:rFonts w:ascii="Arial" w:eastAsia="Times New Roman" w:hAnsi="Arial" w:cs="Arial"/>
                <w:sz w:val="20"/>
                <w:szCs w:val="20"/>
              </w:rPr>
            </w:pPr>
            <w:r w:rsidRPr="00FF7F20">
              <w:rPr>
                <w:rFonts w:ascii="Arial" w:eastAsia="Times New Roman" w:hAnsi="Arial" w:cs="Arial"/>
                <w:sz w:val="20"/>
                <w:szCs w:val="20"/>
              </w:rPr>
              <w:t xml:space="preserve">Bulaşık </w:t>
            </w:r>
            <w:r w:rsidR="00414F98" w:rsidRPr="00FF7F20">
              <w:rPr>
                <w:rFonts w:ascii="Arial" w:eastAsia="Times New Roman" w:hAnsi="Arial" w:cs="Arial"/>
                <w:sz w:val="20"/>
                <w:szCs w:val="20"/>
              </w:rPr>
              <w:t>M</w:t>
            </w:r>
            <w:r w:rsidRPr="00FF7F20">
              <w:rPr>
                <w:rFonts w:ascii="Arial" w:eastAsia="Times New Roman" w:hAnsi="Arial" w:cs="Arial"/>
                <w:sz w:val="20"/>
                <w:szCs w:val="20"/>
              </w:rPr>
              <w:t>akineleri</w:t>
            </w:r>
            <w:r w:rsidR="002A5CBA" w:rsidRPr="00FF7F20">
              <w:rPr>
                <w:rFonts w:ascii="Arial" w:eastAsia="Times New Roman" w:hAnsi="Arial" w:cs="Arial"/>
                <w:sz w:val="20"/>
                <w:szCs w:val="20"/>
              </w:rPr>
              <w:t>nin</w:t>
            </w:r>
            <w:r w:rsidRPr="00FF7F20">
              <w:rPr>
                <w:rFonts w:ascii="Arial" w:eastAsia="Times New Roman" w:hAnsi="Arial" w:cs="Arial"/>
                <w:sz w:val="20"/>
                <w:szCs w:val="20"/>
              </w:rPr>
              <w:t xml:space="preserve"> </w:t>
            </w:r>
            <w:r w:rsidR="00414F98" w:rsidRPr="00FF7F20">
              <w:rPr>
                <w:rFonts w:ascii="Arial" w:eastAsia="Times New Roman" w:hAnsi="Arial" w:cs="Arial"/>
                <w:sz w:val="20"/>
                <w:szCs w:val="20"/>
              </w:rPr>
              <w:t>M</w:t>
            </w:r>
            <w:r w:rsidRPr="00FF7F20">
              <w:rPr>
                <w:rFonts w:ascii="Arial" w:eastAsia="Times New Roman" w:hAnsi="Arial" w:cs="Arial"/>
                <w:sz w:val="20"/>
                <w:szCs w:val="20"/>
              </w:rPr>
              <w:t>ontajı</w:t>
            </w:r>
          </w:p>
          <w:p w:rsidR="003104AD" w:rsidRPr="00FF7F20" w:rsidRDefault="003104AD" w:rsidP="00414F98">
            <w:pPr>
              <w:pStyle w:val="ListeParagraf"/>
              <w:numPr>
                <w:ilvl w:val="0"/>
                <w:numId w:val="15"/>
              </w:numPr>
              <w:spacing w:after="0" w:line="240" w:lineRule="auto"/>
              <w:ind w:left="320" w:hanging="320"/>
              <w:jc w:val="both"/>
              <w:rPr>
                <w:rFonts w:ascii="Arial" w:eastAsia="Times New Roman" w:hAnsi="Arial" w:cs="Arial"/>
                <w:sz w:val="20"/>
                <w:szCs w:val="20"/>
              </w:rPr>
            </w:pPr>
            <w:r w:rsidRPr="00FF7F20">
              <w:rPr>
                <w:rFonts w:ascii="Arial" w:eastAsia="Times New Roman" w:hAnsi="Arial" w:cs="Arial"/>
                <w:sz w:val="20"/>
                <w:szCs w:val="20"/>
              </w:rPr>
              <w:t xml:space="preserve">Bulaşık </w:t>
            </w:r>
            <w:r w:rsidR="00414F98" w:rsidRPr="00FF7F20">
              <w:rPr>
                <w:rFonts w:ascii="Arial" w:eastAsia="Times New Roman" w:hAnsi="Arial" w:cs="Arial"/>
                <w:sz w:val="20"/>
                <w:szCs w:val="20"/>
              </w:rPr>
              <w:t>M</w:t>
            </w:r>
            <w:r w:rsidRPr="00FF7F20">
              <w:rPr>
                <w:rFonts w:ascii="Arial" w:eastAsia="Times New Roman" w:hAnsi="Arial" w:cs="Arial"/>
                <w:sz w:val="20"/>
                <w:szCs w:val="20"/>
              </w:rPr>
              <w:t xml:space="preserve">akinelerinin </w:t>
            </w:r>
            <w:r w:rsidR="00414F98" w:rsidRPr="00FF7F20">
              <w:rPr>
                <w:rFonts w:ascii="Arial" w:eastAsia="Times New Roman" w:hAnsi="Arial" w:cs="Arial"/>
                <w:sz w:val="20"/>
                <w:szCs w:val="20"/>
              </w:rPr>
              <w:t>Y</w:t>
            </w:r>
            <w:r w:rsidRPr="00FF7F20">
              <w:rPr>
                <w:rFonts w:ascii="Arial" w:eastAsia="Times New Roman" w:hAnsi="Arial" w:cs="Arial"/>
                <w:sz w:val="20"/>
                <w:szCs w:val="20"/>
              </w:rPr>
              <w:t>apısı</w:t>
            </w:r>
            <w:r w:rsidR="00414F98" w:rsidRPr="00FF7F20">
              <w:rPr>
                <w:rFonts w:ascii="Arial" w:eastAsia="Times New Roman" w:hAnsi="Arial" w:cs="Arial"/>
                <w:sz w:val="20"/>
                <w:szCs w:val="20"/>
              </w:rPr>
              <w:t xml:space="preserve"> ve Ç</w:t>
            </w:r>
            <w:r w:rsidRPr="00FF7F20">
              <w:rPr>
                <w:rFonts w:ascii="Arial" w:eastAsia="Times New Roman" w:hAnsi="Arial" w:cs="Arial"/>
                <w:sz w:val="20"/>
                <w:szCs w:val="20"/>
              </w:rPr>
              <w:t>alışması</w:t>
            </w:r>
          </w:p>
          <w:p w:rsidR="008521E5" w:rsidRPr="00FF7F20" w:rsidRDefault="008521E5" w:rsidP="00414F98">
            <w:pPr>
              <w:pStyle w:val="ListeParagraf"/>
              <w:numPr>
                <w:ilvl w:val="0"/>
                <w:numId w:val="15"/>
              </w:numPr>
              <w:spacing w:after="0" w:line="240" w:lineRule="auto"/>
              <w:ind w:left="320" w:hanging="320"/>
              <w:jc w:val="both"/>
              <w:rPr>
                <w:rFonts w:ascii="Arial" w:eastAsia="Times New Roman" w:hAnsi="Arial" w:cs="Arial"/>
                <w:sz w:val="20"/>
                <w:szCs w:val="20"/>
              </w:rPr>
            </w:pPr>
            <w:r w:rsidRPr="00FF7F20">
              <w:rPr>
                <w:rFonts w:ascii="Arial" w:eastAsia="Times New Roman" w:hAnsi="Arial" w:cs="Arial"/>
                <w:sz w:val="20"/>
                <w:szCs w:val="20"/>
              </w:rPr>
              <w:t>Bulaşık Makinelerinin sökme takma işlemleri</w:t>
            </w:r>
          </w:p>
          <w:p w:rsidR="003104AD" w:rsidRPr="00FF7F20" w:rsidRDefault="003104AD" w:rsidP="00414F98">
            <w:pPr>
              <w:numPr>
                <w:ilvl w:val="0"/>
                <w:numId w:val="15"/>
              </w:numPr>
              <w:spacing w:after="0" w:line="240" w:lineRule="auto"/>
              <w:ind w:left="320" w:hanging="320"/>
              <w:jc w:val="both"/>
              <w:rPr>
                <w:rFonts w:ascii="Arial" w:eastAsia="Times New Roman" w:hAnsi="Arial" w:cs="Arial"/>
                <w:sz w:val="20"/>
                <w:szCs w:val="20"/>
              </w:rPr>
            </w:pPr>
            <w:r w:rsidRPr="00FF7F20">
              <w:rPr>
                <w:rFonts w:ascii="Arial" w:eastAsia="Times New Roman" w:hAnsi="Arial" w:cs="Arial"/>
                <w:sz w:val="20"/>
                <w:szCs w:val="20"/>
              </w:rPr>
              <w:t xml:space="preserve">Bulaşık </w:t>
            </w:r>
            <w:r w:rsidR="002A5CBA" w:rsidRPr="00FF7F20">
              <w:rPr>
                <w:rFonts w:ascii="Arial" w:eastAsia="Times New Roman" w:hAnsi="Arial" w:cs="Arial"/>
                <w:sz w:val="20"/>
                <w:szCs w:val="20"/>
              </w:rPr>
              <w:t>Makinelerinin</w:t>
            </w:r>
            <w:r w:rsidRPr="00FF7F20">
              <w:rPr>
                <w:rFonts w:ascii="Arial" w:eastAsia="Times New Roman" w:hAnsi="Arial" w:cs="Arial"/>
                <w:sz w:val="20"/>
                <w:szCs w:val="20"/>
              </w:rPr>
              <w:t xml:space="preserve"> </w:t>
            </w:r>
            <w:r w:rsidR="002900A5" w:rsidRPr="00FF7F20">
              <w:rPr>
                <w:rFonts w:ascii="Arial" w:eastAsia="Times New Roman" w:hAnsi="Arial" w:cs="Arial"/>
                <w:sz w:val="20"/>
                <w:szCs w:val="20"/>
              </w:rPr>
              <w:t>A</w:t>
            </w:r>
            <w:r w:rsidRPr="00FF7F20">
              <w:rPr>
                <w:rFonts w:ascii="Arial" w:eastAsia="Times New Roman" w:hAnsi="Arial" w:cs="Arial"/>
                <w:sz w:val="20"/>
                <w:szCs w:val="20"/>
              </w:rPr>
              <w:t>rızaları</w:t>
            </w:r>
          </w:p>
        </w:tc>
        <w:tc>
          <w:tcPr>
            <w:tcW w:w="4774" w:type="dxa"/>
            <w:gridSpan w:val="2"/>
          </w:tcPr>
          <w:p w:rsidR="00846298" w:rsidRPr="00846298" w:rsidRDefault="00846298" w:rsidP="00846298">
            <w:pPr>
              <w:pStyle w:val="ListeParagraf"/>
              <w:numPr>
                <w:ilvl w:val="0"/>
                <w:numId w:val="25"/>
              </w:numPr>
              <w:spacing w:after="0" w:line="240" w:lineRule="auto"/>
              <w:ind w:left="277" w:hanging="283"/>
              <w:jc w:val="both"/>
              <w:rPr>
                <w:rFonts w:ascii="Arial" w:eastAsia="Times New Roman" w:hAnsi="Arial" w:cs="Arial"/>
                <w:bCs/>
                <w:sz w:val="20"/>
                <w:szCs w:val="20"/>
              </w:rPr>
            </w:pPr>
            <w:r w:rsidRPr="00846298">
              <w:rPr>
                <w:rFonts w:ascii="Arial" w:eastAsia="Times New Roman" w:hAnsi="Arial" w:cs="Arial"/>
                <w:bCs/>
                <w:sz w:val="20"/>
                <w:szCs w:val="20"/>
              </w:rPr>
              <w:t>Bulaşık makinelerinin montajını yapar.</w:t>
            </w:r>
          </w:p>
          <w:p w:rsidR="00846298" w:rsidRPr="00846298" w:rsidRDefault="00846298" w:rsidP="00846298">
            <w:pPr>
              <w:pStyle w:val="ListeParagraf"/>
              <w:numPr>
                <w:ilvl w:val="0"/>
                <w:numId w:val="25"/>
              </w:numPr>
              <w:spacing w:after="0" w:line="240" w:lineRule="auto"/>
              <w:ind w:left="277" w:hanging="283"/>
              <w:jc w:val="both"/>
              <w:rPr>
                <w:rFonts w:ascii="Arial" w:eastAsia="Times New Roman" w:hAnsi="Arial" w:cs="Arial"/>
                <w:bCs/>
                <w:sz w:val="20"/>
                <w:szCs w:val="20"/>
              </w:rPr>
            </w:pPr>
            <w:r w:rsidRPr="00846298">
              <w:rPr>
                <w:rFonts w:ascii="Arial" w:eastAsia="Times New Roman" w:hAnsi="Arial" w:cs="Arial"/>
                <w:bCs/>
                <w:sz w:val="20"/>
                <w:szCs w:val="20"/>
              </w:rPr>
              <w:t>Bulaşık makinelerinin yapısını ve çalışmasını açıklar.</w:t>
            </w:r>
          </w:p>
          <w:p w:rsidR="00846298" w:rsidRPr="00846298" w:rsidRDefault="00846298" w:rsidP="00846298">
            <w:pPr>
              <w:pStyle w:val="ListeParagraf"/>
              <w:numPr>
                <w:ilvl w:val="0"/>
                <w:numId w:val="25"/>
              </w:numPr>
              <w:spacing w:after="0" w:line="240" w:lineRule="auto"/>
              <w:ind w:left="277" w:hanging="283"/>
              <w:jc w:val="both"/>
              <w:rPr>
                <w:rFonts w:ascii="Arial" w:eastAsia="Times New Roman" w:hAnsi="Arial" w:cs="Arial"/>
                <w:bCs/>
                <w:sz w:val="20"/>
                <w:szCs w:val="20"/>
              </w:rPr>
            </w:pPr>
            <w:r w:rsidRPr="00846298">
              <w:rPr>
                <w:rFonts w:ascii="Arial" w:eastAsia="Times New Roman" w:hAnsi="Arial" w:cs="Arial"/>
                <w:bCs/>
                <w:sz w:val="20"/>
                <w:szCs w:val="20"/>
              </w:rPr>
              <w:t>Bulaşık makinelerinin sökme takma işlemlerini yapar.</w:t>
            </w:r>
          </w:p>
          <w:p w:rsidR="003104AD" w:rsidRPr="00FF7F20" w:rsidRDefault="00846298" w:rsidP="00846298">
            <w:pPr>
              <w:pStyle w:val="ListeParagraf"/>
              <w:numPr>
                <w:ilvl w:val="0"/>
                <w:numId w:val="25"/>
              </w:numPr>
              <w:spacing w:after="0" w:line="240" w:lineRule="auto"/>
              <w:ind w:left="277" w:hanging="283"/>
              <w:jc w:val="both"/>
              <w:rPr>
                <w:rFonts w:ascii="Arial" w:eastAsia="Times New Roman" w:hAnsi="Arial" w:cs="Arial"/>
                <w:bCs/>
                <w:sz w:val="20"/>
                <w:szCs w:val="20"/>
              </w:rPr>
            </w:pPr>
            <w:r w:rsidRPr="00846298">
              <w:rPr>
                <w:rFonts w:ascii="Arial" w:eastAsia="Times New Roman" w:hAnsi="Arial" w:cs="Arial"/>
                <w:bCs/>
                <w:sz w:val="20"/>
                <w:szCs w:val="20"/>
              </w:rPr>
              <w:t>Bulaşık makinelerinin bakımlarını ve onarımlarını yapar</w:t>
            </w:r>
            <w:r>
              <w:rPr>
                <w:rFonts w:ascii="Arial" w:eastAsia="Times New Roman" w:hAnsi="Arial" w:cs="Arial"/>
                <w:bCs/>
                <w:sz w:val="20"/>
                <w:szCs w:val="20"/>
              </w:rPr>
              <w:t>.</w:t>
            </w:r>
          </w:p>
        </w:tc>
      </w:tr>
      <w:tr w:rsidR="00674B30" w:rsidRPr="006754B6" w:rsidTr="00C54C60">
        <w:trPr>
          <w:gridBefore w:val="1"/>
          <w:wBefore w:w="136" w:type="dxa"/>
          <w:trHeight w:val="143"/>
          <w:jc w:val="center"/>
        </w:trPr>
        <w:tc>
          <w:tcPr>
            <w:tcW w:w="2127" w:type="dxa"/>
            <w:gridSpan w:val="2"/>
          </w:tcPr>
          <w:p w:rsidR="00674B30" w:rsidRPr="009E11A3" w:rsidRDefault="00943FFC" w:rsidP="003104AD">
            <w:pPr>
              <w:spacing w:after="0" w:line="240" w:lineRule="auto"/>
              <w:rPr>
                <w:rFonts w:ascii="Arial" w:hAnsi="Arial" w:cs="Arial"/>
                <w:b/>
                <w:bCs/>
                <w:sz w:val="20"/>
                <w:szCs w:val="20"/>
              </w:rPr>
            </w:pPr>
            <w:r w:rsidRPr="009E11A3">
              <w:rPr>
                <w:rFonts w:ascii="Arial" w:hAnsi="Arial" w:cs="Arial"/>
                <w:b/>
                <w:bCs/>
                <w:sz w:val="20"/>
                <w:szCs w:val="20"/>
              </w:rPr>
              <w:t>MİKRODALGA VE GAZ OCAKLI ELEKTRİKLİ FIRINLAR</w:t>
            </w:r>
          </w:p>
        </w:tc>
        <w:tc>
          <w:tcPr>
            <w:tcW w:w="2874" w:type="dxa"/>
          </w:tcPr>
          <w:p w:rsidR="00674B30" w:rsidRPr="00FF7F20" w:rsidRDefault="00674B30" w:rsidP="00236424">
            <w:pPr>
              <w:pStyle w:val="ListeParagraf"/>
              <w:numPr>
                <w:ilvl w:val="0"/>
                <w:numId w:val="28"/>
              </w:numPr>
              <w:spacing w:after="0" w:line="240" w:lineRule="auto"/>
              <w:ind w:left="320" w:hanging="320"/>
              <w:jc w:val="both"/>
              <w:rPr>
                <w:rFonts w:ascii="Arial" w:eastAsia="Times New Roman" w:hAnsi="Arial" w:cs="Arial"/>
                <w:sz w:val="20"/>
                <w:szCs w:val="20"/>
              </w:rPr>
            </w:pPr>
            <w:r w:rsidRPr="00FF7F20">
              <w:rPr>
                <w:rFonts w:ascii="Arial" w:eastAsia="Times New Roman" w:hAnsi="Arial" w:cs="Arial"/>
                <w:sz w:val="20"/>
                <w:szCs w:val="20"/>
              </w:rPr>
              <w:t xml:space="preserve">Mikrodalga </w:t>
            </w:r>
            <w:r w:rsidR="00846298">
              <w:rPr>
                <w:rFonts w:ascii="Arial" w:eastAsia="Times New Roman" w:hAnsi="Arial" w:cs="Arial"/>
                <w:sz w:val="20"/>
                <w:szCs w:val="20"/>
              </w:rPr>
              <w:t>Makinesi</w:t>
            </w:r>
          </w:p>
          <w:p w:rsidR="00674B30" w:rsidRPr="00FF7F20" w:rsidRDefault="00674B30" w:rsidP="00236424">
            <w:pPr>
              <w:pStyle w:val="ListeParagraf"/>
              <w:numPr>
                <w:ilvl w:val="0"/>
                <w:numId w:val="28"/>
              </w:numPr>
              <w:spacing w:after="0" w:line="240" w:lineRule="auto"/>
              <w:ind w:left="320" w:hanging="320"/>
              <w:jc w:val="both"/>
              <w:rPr>
                <w:rFonts w:ascii="Arial" w:eastAsia="Times New Roman" w:hAnsi="Arial" w:cs="Arial"/>
                <w:sz w:val="20"/>
                <w:szCs w:val="20"/>
              </w:rPr>
            </w:pPr>
            <w:r w:rsidRPr="00FF7F20">
              <w:rPr>
                <w:rFonts w:ascii="Arial" w:eastAsia="Times New Roman" w:hAnsi="Arial" w:cs="Arial"/>
                <w:sz w:val="20"/>
                <w:szCs w:val="20"/>
              </w:rPr>
              <w:t xml:space="preserve">Gazlı </w:t>
            </w:r>
            <w:r w:rsidR="00236424" w:rsidRPr="00FF7F20">
              <w:rPr>
                <w:rFonts w:ascii="Arial" w:eastAsia="Times New Roman" w:hAnsi="Arial" w:cs="Arial"/>
                <w:sz w:val="20"/>
                <w:szCs w:val="20"/>
              </w:rPr>
              <w:t>O</w:t>
            </w:r>
            <w:r w:rsidRPr="00FF7F20">
              <w:rPr>
                <w:rFonts w:ascii="Arial" w:eastAsia="Times New Roman" w:hAnsi="Arial" w:cs="Arial"/>
                <w:sz w:val="20"/>
                <w:szCs w:val="20"/>
              </w:rPr>
              <w:t xml:space="preserve">caklı </w:t>
            </w:r>
            <w:r w:rsidR="00236424" w:rsidRPr="00FF7F20">
              <w:rPr>
                <w:rFonts w:ascii="Arial" w:eastAsia="Times New Roman" w:hAnsi="Arial" w:cs="Arial"/>
                <w:sz w:val="20"/>
                <w:szCs w:val="20"/>
              </w:rPr>
              <w:t>E</w:t>
            </w:r>
            <w:r w:rsidRPr="00FF7F20">
              <w:rPr>
                <w:rFonts w:ascii="Arial" w:eastAsia="Times New Roman" w:hAnsi="Arial" w:cs="Arial"/>
                <w:sz w:val="20"/>
                <w:szCs w:val="20"/>
              </w:rPr>
              <w:t xml:space="preserve">lektrikli </w:t>
            </w:r>
            <w:r w:rsidR="00236424" w:rsidRPr="00FF7F20">
              <w:rPr>
                <w:rFonts w:ascii="Arial" w:eastAsia="Times New Roman" w:hAnsi="Arial" w:cs="Arial"/>
                <w:sz w:val="20"/>
                <w:szCs w:val="20"/>
              </w:rPr>
              <w:t>F</w:t>
            </w:r>
            <w:r w:rsidRPr="00FF7F20">
              <w:rPr>
                <w:rFonts w:ascii="Arial" w:eastAsia="Times New Roman" w:hAnsi="Arial" w:cs="Arial"/>
                <w:sz w:val="20"/>
                <w:szCs w:val="20"/>
              </w:rPr>
              <w:t>ırınlar</w:t>
            </w:r>
          </w:p>
        </w:tc>
        <w:tc>
          <w:tcPr>
            <w:tcW w:w="4774" w:type="dxa"/>
            <w:gridSpan w:val="2"/>
          </w:tcPr>
          <w:p w:rsidR="00846298" w:rsidRPr="00846298" w:rsidRDefault="00846298" w:rsidP="00846298">
            <w:pPr>
              <w:pStyle w:val="ListeParagraf"/>
              <w:numPr>
                <w:ilvl w:val="0"/>
                <w:numId w:val="29"/>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Mikrodalga makinesinin bakımını ve onarımını yapar.</w:t>
            </w:r>
          </w:p>
          <w:p w:rsidR="00674B30" w:rsidRPr="00FF7F20" w:rsidRDefault="00846298" w:rsidP="00846298">
            <w:pPr>
              <w:pStyle w:val="ListeParagraf"/>
              <w:numPr>
                <w:ilvl w:val="0"/>
                <w:numId w:val="29"/>
              </w:numPr>
              <w:spacing w:after="0" w:line="240" w:lineRule="auto"/>
              <w:ind w:left="277" w:hanging="277"/>
              <w:jc w:val="both"/>
              <w:rPr>
                <w:rFonts w:ascii="Arial" w:eastAsia="Times New Roman" w:hAnsi="Arial" w:cs="Arial"/>
                <w:bCs/>
                <w:sz w:val="20"/>
                <w:szCs w:val="20"/>
              </w:rPr>
            </w:pPr>
            <w:r w:rsidRPr="00846298">
              <w:rPr>
                <w:rFonts w:ascii="Arial" w:eastAsia="Times New Roman" w:hAnsi="Arial" w:cs="Arial"/>
                <w:bCs/>
                <w:sz w:val="20"/>
                <w:szCs w:val="20"/>
              </w:rPr>
              <w:t>Gazlı ocaklı elektrikli fırınların bakımlarını ve onarımlarını yapar.</w:t>
            </w:r>
          </w:p>
        </w:tc>
      </w:tr>
      <w:tr w:rsidR="003104AD" w:rsidRPr="00506989" w:rsidTr="00C54C60">
        <w:trPr>
          <w:gridAfter w:val="1"/>
          <w:wAfter w:w="129" w:type="dxa"/>
          <w:trHeight w:val="240"/>
          <w:jc w:val="center"/>
        </w:trPr>
        <w:tc>
          <w:tcPr>
            <w:tcW w:w="9782" w:type="dxa"/>
            <w:gridSpan w:val="5"/>
            <w:shd w:val="clear" w:color="auto" w:fill="D9E2F3" w:themeFill="accent1" w:themeFillTint="33"/>
            <w:vAlign w:val="center"/>
          </w:tcPr>
          <w:p w:rsidR="003104AD" w:rsidRPr="007D5D19" w:rsidRDefault="003104AD" w:rsidP="003104AD">
            <w:pPr>
              <w:spacing w:after="0" w:line="240" w:lineRule="auto"/>
              <w:jc w:val="center"/>
              <w:rPr>
                <w:rFonts w:ascii="Arial" w:hAnsi="Arial" w:cs="Arial"/>
                <w:b/>
              </w:rPr>
            </w:pPr>
            <w:r w:rsidRPr="007D5D19">
              <w:rPr>
                <w:rFonts w:ascii="Arial" w:hAnsi="Arial" w:cs="Arial"/>
                <w:b/>
              </w:rPr>
              <w:t>UYGULAMA FAALİYETLERİ</w:t>
            </w:r>
            <w:r w:rsidR="0018574A" w:rsidRPr="007D5D19">
              <w:rPr>
                <w:rFonts w:ascii="Arial" w:hAnsi="Arial" w:cs="Arial"/>
                <w:b/>
              </w:rPr>
              <w:t xml:space="preserve"> </w:t>
            </w:r>
            <w:r w:rsidRPr="007D5D19">
              <w:rPr>
                <w:rFonts w:ascii="Arial" w:hAnsi="Arial" w:cs="Arial"/>
                <w:b/>
              </w:rPr>
              <w:t>/</w:t>
            </w:r>
            <w:r w:rsidR="0018574A" w:rsidRPr="007D5D19">
              <w:rPr>
                <w:rFonts w:ascii="Arial" w:hAnsi="Arial" w:cs="Arial"/>
                <w:b/>
              </w:rPr>
              <w:t xml:space="preserve"> </w:t>
            </w:r>
            <w:r w:rsidRPr="007D5D19">
              <w:rPr>
                <w:rFonts w:ascii="Arial" w:hAnsi="Arial" w:cs="Arial"/>
                <w:b/>
              </w:rPr>
              <w:t>TEMRİNLER</w:t>
            </w:r>
          </w:p>
        </w:tc>
      </w:tr>
      <w:tr w:rsidR="003104AD" w:rsidRPr="00506989" w:rsidTr="00C54C60">
        <w:trPr>
          <w:gridAfter w:val="1"/>
          <w:wAfter w:w="129" w:type="dxa"/>
          <w:trHeight w:val="240"/>
          <w:jc w:val="center"/>
        </w:trPr>
        <w:tc>
          <w:tcPr>
            <w:tcW w:w="9782" w:type="dxa"/>
            <w:gridSpan w:val="5"/>
            <w:shd w:val="clear" w:color="auto" w:fill="D9E2F3" w:themeFill="accent1" w:themeFillTint="33"/>
          </w:tcPr>
          <w:p w:rsidR="003104AD" w:rsidRPr="00E93BAC" w:rsidRDefault="003104AD" w:rsidP="003104AD">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3104AD" w:rsidRPr="006754B6" w:rsidTr="00C54C60">
        <w:trPr>
          <w:gridAfter w:val="1"/>
          <w:wAfter w:w="129" w:type="dxa"/>
          <w:trHeight w:val="143"/>
          <w:jc w:val="center"/>
        </w:trPr>
        <w:tc>
          <w:tcPr>
            <w:tcW w:w="2156" w:type="dxa"/>
            <w:gridSpan w:val="2"/>
          </w:tcPr>
          <w:p w:rsidR="003104AD" w:rsidRPr="006754B6" w:rsidRDefault="009C7762" w:rsidP="003104AD">
            <w:pPr>
              <w:spacing w:after="0" w:line="240" w:lineRule="auto"/>
              <w:rPr>
                <w:rFonts w:ascii="Arial" w:eastAsia="Times New Roman" w:hAnsi="Arial" w:cs="Arial"/>
                <w:b/>
                <w:bCs/>
                <w:sz w:val="20"/>
                <w:szCs w:val="20"/>
              </w:rPr>
            </w:pPr>
            <w:r w:rsidRPr="009C7762">
              <w:rPr>
                <w:rFonts w:ascii="Arial" w:hAnsi="Arial" w:cs="Arial"/>
                <w:b/>
                <w:sz w:val="20"/>
                <w:szCs w:val="20"/>
              </w:rPr>
              <w:t>BASİT SU TESİSATLARI</w:t>
            </w:r>
          </w:p>
        </w:tc>
        <w:tc>
          <w:tcPr>
            <w:tcW w:w="7626" w:type="dxa"/>
            <w:gridSpan w:val="3"/>
          </w:tcPr>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Su sertliğini, renklenen şeritle veya</w:t>
            </w:r>
            <w:r w:rsidR="002D2EB2" w:rsidRPr="007D5D19">
              <w:rPr>
                <w:rFonts w:ascii="Arial" w:hAnsi="Arial" w:cs="Arial"/>
                <w:sz w:val="20"/>
                <w:szCs w:val="20"/>
              </w:rPr>
              <w:t xml:space="preserve"> sertlik ölçme cihazı ile ölçme.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Yıkayıcı makinelerini, bağlayacağı musluktan su basıncını ölç</w:t>
            </w:r>
            <w:r w:rsidR="002D2EB2" w:rsidRPr="007D5D19">
              <w:rPr>
                <w:rFonts w:ascii="Arial" w:hAnsi="Arial" w:cs="Arial"/>
                <w:sz w:val="20"/>
                <w:szCs w:val="20"/>
              </w:rPr>
              <w:t>me.</w:t>
            </w:r>
          </w:p>
          <w:p w:rsidR="002D2EB2" w:rsidRPr="007D5D19" w:rsidRDefault="002D2EB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Metal su borularına ek yapma.</w:t>
            </w:r>
          </w:p>
          <w:p w:rsidR="003104AD" w:rsidRPr="007D5D19" w:rsidRDefault="002D2EB2" w:rsidP="0018574A">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Plastik boru k</w:t>
            </w:r>
            <w:r w:rsidR="00A706AC" w:rsidRPr="007D5D19">
              <w:rPr>
                <w:rFonts w:ascii="Arial" w:hAnsi="Arial" w:cs="Arial"/>
                <w:sz w:val="20"/>
                <w:szCs w:val="20"/>
              </w:rPr>
              <w:t>aynak ma</w:t>
            </w:r>
            <w:r w:rsidRPr="007D5D19">
              <w:rPr>
                <w:rFonts w:ascii="Arial" w:hAnsi="Arial" w:cs="Arial"/>
                <w:sz w:val="20"/>
                <w:szCs w:val="20"/>
              </w:rPr>
              <w:t xml:space="preserve">kinesi ile ek </w:t>
            </w:r>
            <w:r w:rsidR="0018574A" w:rsidRPr="007D5D19">
              <w:rPr>
                <w:rFonts w:ascii="Arial" w:hAnsi="Arial" w:cs="Arial"/>
                <w:sz w:val="20"/>
                <w:szCs w:val="20"/>
              </w:rPr>
              <w:t>yapımı</w:t>
            </w:r>
            <w:r w:rsidRPr="007D5D19">
              <w:rPr>
                <w:rFonts w:ascii="Arial" w:hAnsi="Arial" w:cs="Arial"/>
                <w:sz w:val="20"/>
                <w:szCs w:val="20"/>
              </w:rPr>
              <w:t>.</w:t>
            </w:r>
          </w:p>
        </w:tc>
      </w:tr>
      <w:tr w:rsidR="003104AD" w:rsidRPr="006754B6" w:rsidTr="00C54C60">
        <w:trPr>
          <w:gridAfter w:val="1"/>
          <w:wAfter w:w="129" w:type="dxa"/>
          <w:trHeight w:val="143"/>
          <w:jc w:val="center"/>
        </w:trPr>
        <w:tc>
          <w:tcPr>
            <w:tcW w:w="2156" w:type="dxa"/>
            <w:gridSpan w:val="2"/>
          </w:tcPr>
          <w:p w:rsidR="003104AD" w:rsidRPr="006754B6" w:rsidRDefault="009C7762" w:rsidP="0018574A">
            <w:pPr>
              <w:spacing w:after="0" w:line="240" w:lineRule="auto"/>
              <w:rPr>
                <w:rFonts w:ascii="Arial" w:eastAsia="Times New Roman" w:hAnsi="Arial" w:cs="Arial"/>
                <w:b/>
                <w:bCs/>
                <w:sz w:val="20"/>
                <w:szCs w:val="20"/>
              </w:rPr>
            </w:pPr>
            <w:r w:rsidRPr="009C7762">
              <w:rPr>
                <w:rFonts w:ascii="Arial" w:hAnsi="Arial" w:cs="Arial"/>
                <w:b/>
                <w:bCs/>
                <w:sz w:val="20"/>
                <w:szCs w:val="20"/>
              </w:rPr>
              <w:t>KULLANMA SUYU ISITICILARI</w:t>
            </w:r>
          </w:p>
        </w:tc>
        <w:tc>
          <w:tcPr>
            <w:tcW w:w="7626" w:type="dxa"/>
            <w:gridSpan w:val="3"/>
          </w:tcPr>
          <w:p w:rsidR="002D2EB2"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Elektrik bağl</w:t>
            </w:r>
            <w:r w:rsidR="002D2EB2" w:rsidRPr="007D5D19">
              <w:rPr>
                <w:rFonts w:ascii="Arial" w:hAnsi="Arial" w:cs="Arial"/>
                <w:sz w:val="20"/>
                <w:szCs w:val="20"/>
              </w:rPr>
              <w:t>antısını uygun kesitte iletken,</w:t>
            </w:r>
            <w:r w:rsidR="00E44457">
              <w:rPr>
                <w:rFonts w:ascii="Arial" w:hAnsi="Arial" w:cs="Arial"/>
                <w:sz w:val="20"/>
                <w:szCs w:val="20"/>
              </w:rPr>
              <w:t xml:space="preserve"> </w:t>
            </w:r>
            <w:r w:rsidR="002D2EB2" w:rsidRPr="007D5D19">
              <w:rPr>
                <w:rFonts w:ascii="Arial" w:hAnsi="Arial" w:cs="Arial"/>
                <w:sz w:val="20"/>
                <w:szCs w:val="20"/>
              </w:rPr>
              <w:t xml:space="preserve">sigorta ve kaçak akım rölesi ile </w:t>
            </w:r>
            <w:r w:rsidRPr="007D5D19">
              <w:rPr>
                <w:rFonts w:ascii="Arial" w:hAnsi="Arial" w:cs="Arial"/>
                <w:sz w:val="20"/>
                <w:szCs w:val="20"/>
              </w:rPr>
              <w:t xml:space="preserve">yapar. </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Giriş suyu kısmında su emniyet ventili bağlantısını yapar.</w:t>
            </w:r>
          </w:p>
          <w:p w:rsidR="00A706AC" w:rsidRPr="007D5D19" w:rsidRDefault="002D2EB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Ani su ısıtıcısı r</w:t>
            </w:r>
            <w:r w:rsidR="00A706AC" w:rsidRPr="007D5D19">
              <w:rPr>
                <w:rFonts w:ascii="Arial" w:hAnsi="Arial" w:cs="Arial"/>
                <w:sz w:val="20"/>
                <w:szCs w:val="20"/>
              </w:rPr>
              <w:t>ezistans, termostat, kademe şalteri, su akış anahtarları, sinyal lambaları değişimlerini yapar.</w:t>
            </w:r>
          </w:p>
          <w:p w:rsidR="00A706AC" w:rsidRPr="007D5D19" w:rsidRDefault="002D2EB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Termosifonun rezistans,</w:t>
            </w:r>
            <w:r w:rsidR="00E44457">
              <w:rPr>
                <w:rFonts w:ascii="Arial" w:hAnsi="Arial" w:cs="Arial"/>
                <w:sz w:val="20"/>
                <w:szCs w:val="20"/>
              </w:rPr>
              <w:t xml:space="preserve"> </w:t>
            </w:r>
            <w:proofErr w:type="spellStart"/>
            <w:r w:rsidR="00A706AC" w:rsidRPr="007D5D19">
              <w:rPr>
                <w:rFonts w:ascii="Arial" w:hAnsi="Arial" w:cs="Arial"/>
                <w:sz w:val="20"/>
                <w:szCs w:val="20"/>
              </w:rPr>
              <w:t>anod</w:t>
            </w:r>
            <w:proofErr w:type="spellEnd"/>
            <w:r w:rsidR="00A706AC" w:rsidRPr="007D5D19">
              <w:rPr>
                <w:rFonts w:ascii="Arial" w:hAnsi="Arial" w:cs="Arial"/>
                <w:sz w:val="20"/>
                <w:szCs w:val="20"/>
              </w:rPr>
              <w:t xml:space="preserve"> (ma</w:t>
            </w:r>
            <w:r w:rsidR="00E44457">
              <w:rPr>
                <w:rFonts w:ascii="Arial" w:hAnsi="Arial" w:cs="Arial"/>
                <w:sz w:val="20"/>
                <w:szCs w:val="20"/>
              </w:rPr>
              <w:t>g</w:t>
            </w:r>
            <w:r w:rsidR="00A706AC" w:rsidRPr="007D5D19">
              <w:rPr>
                <w:rFonts w:ascii="Arial" w:hAnsi="Arial" w:cs="Arial"/>
                <w:sz w:val="20"/>
                <w:szCs w:val="20"/>
              </w:rPr>
              <w:t>nezyum çubuk), sinyal lambası, ısı sigortası, elektronik kart değişimlerini yapar.</w:t>
            </w:r>
          </w:p>
          <w:p w:rsidR="002D2EB2"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Gazlı şofben </w:t>
            </w:r>
            <w:r w:rsidR="002D2EB2" w:rsidRPr="007D5D19">
              <w:rPr>
                <w:rFonts w:ascii="Arial" w:hAnsi="Arial" w:cs="Arial"/>
                <w:sz w:val="20"/>
                <w:szCs w:val="20"/>
              </w:rPr>
              <w:t>montajını yapar.</w:t>
            </w:r>
          </w:p>
          <w:p w:rsidR="00A706AC" w:rsidRPr="007D5D19" w:rsidRDefault="002D2EB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lastRenderedPageBreak/>
              <w:t>G</w:t>
            </w:r>
            <w:r w:rsidR="00A706AC" w:rsidRPr="007D5D19">
              <w:rPr>
                <w:rFonts w:ascii="Arial" w:hAnsi="Arial" w:cs="Arial"/>
                <w:sz w:val="20"/>
                <w:szCs w:val="20"/>
              </w:rPr>
              <w:t>az kaçağı kontrollerini yapar.</w:t>
            </w:r>
          </w:p>
          <w:p w:rsidR="00A706AC" w:rsidRPr="007D5D19" w:rsidRDefault="002D2EB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Şofben s</w:t>
            </w:r>
            <w:r w:rsidR="00AB399D" w:rsidRPr="007D5D19">
              <w:rPr>
                <w:rFonts w:ascii="Arial" w:hAnsi="Arial" w:cs="Arial"/>
                <w:sz w:val="20"/>
                <w:szCs w:val="20"/>
              </w:rPr>
              <w:t>ıcak su ve</w:t>
            </w:r>
            <w:r w:rsidR="00A706AC" w:rsidRPr="007D5D19">
              <w:rPr>
                <w:rFonts w:ascii="Arial" w:hAnsi="Arial" w:cs="Arial"/>
                <w:sz w:val="20"/>
                <w:szCs w:val="20"/>
              </w:rPr>
              <w:t xml:space="preserve"> atık gaz (baca) sensörlerini, su akış şalterini, su akış türbinini değiştirir.</w:t>
            </w:r>
          </w:p>
          <w:p w:rsidR="00A706AC" w:rsidRPr="007D5D19" w:rsidRDefault="002D2EB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Şofbenlerin g</w:t>
            </w:r>
            <w:r w:rsidR="00A706AC" w:rsidRPr="007D5D19">
              <w:rPr>
                <w:rFonts w:ascii="Arial" w:hAnsi="Arial" w:cs="Arial"/>
                <w:sz w:val="20"/>
                <w:szCs w:val="20"/>
              </w:rPr>
              <w:t>az emniyet sistemini değiştirir.</w:t>
            </w:r>
          </w:p>
          <w:p w:rsidR="00A706AC" w:rsidRPr="007D5D19" w:rsidRDefault="00702026"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Şofbenlerin o</w:t>
            </w:r>
            <w:r w:rsidR="00A706AC" w:rsidRPr="007D5D19">
              <w:rPr>
                <w:rFonts w:ascii="Arial" w:hAnsi="Arial" w:cs="Arial"/>
                <w:sz w:val="20"/>
                <w:szCs w:val="20"/>
              </w:rPr>
              <w:t>tomatik at</w:t>
            </w:r>
            <w:r w:rsidR="00AB399D" w:rsidRPr="007D5D19">
              <w:rPr>
                <w:rFonts w:ascii="Arial" w:hAnsi="Arial" w:cs="Arial"/>
                <w:sz w:val="20"/>
                <w:szCs w:val="20"/>
              </w:rPr>
              <w:t xml:space="preserve">eşleme (tutuşturma) düzeneğini </w:t>
            </w:r>
            <w:r w:rsidR="00A706AC" w:rsidRPr="007D5D19">
              <w:rPr>
                <w:rFonts w:ascii="Arial" w:hAnsi="Arial" w:cs="Arial"/>
                <w:sz w:val="20"/>
                <w:szCs w:val="20"/>
              </w:rPr>
              <w:t>değiştirir.</w:t>
            </w:r>
          </w:p>
          <w:p w:rsidR="00A706AC" w:rsidRPr="007D5D19" w:rsidRDefault="00702026"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Şofbenlerin e</w:t>
            </w:r>
            <w:r w:rsidR="00A706AC" w:rsidRPr="007D5D19">
              <w:rPr>
                <w:rFonts w:ascii="Arial" w:hAnsi="Arial" w:cs="Arial"/>
                <w:sz w:val="20"/>
                <w:szCs w:val="20"/>
              </w:rPr>
              <w:t>lektronik kartını değiştirir.</w:t>
            </w:r>
          </w:p>
          <w:p w:rsidR="006943D5"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Brülör ve eşanjör</w:t>
            </w:r>
            <w:r w:rsidR="006943D5" w:rsidRPr="007D5D19">
              <w:rPr>
                <w:rFonts w:ascii="Arial" w:hAnsi="Arial" w:cs="Arial"/>
                <w:sz w:val="20"/>
                <w:szCs w:val="20"/>
              </w:rPr>
              <w:t xml:space="preserve"> temizliklerini yapma</w:t>
            </w:r>
          </w:p>
          <w:p w:rsidR="00A706AC" w:rsidRPr="007D5D19" w:rsidRDefault="006943D5"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Brülör ve eşanjör</w:t>
            </w:r>
            <w:r w:rsidR="0018574A" w:rsidRPr="007D5D19">
              <w:rPr>
                <w:rFonts w:ascii="Arial" w:hAnsi="Arial" w:cs="Arial"/>
                <w:sz w:val="20"/>
                <w:szCs w:val="20"/>
              </w:rPr>
              <w:t xml:space="preserve"> </w:t>
            </w:r>
            <w:r w:rsidRPr="007D5D19">
              <w:rPr>
                <w:rFonts w:ascii="Arial" w:hAnsi="Arial" w:cs="Arial"/>
                <w:sz w:val="20"/>
                <w:szCs w:val="20"/>
              </w:rPr>
              <w:t>değiştirme</w:t>
            </w:r>
          </w:p>
          <w:p w:rsidR="006943D5"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Kombi </w:t>
            </w:r>
            <w:r w:rsidR="006943D5" w:rsidRPr="007D5D19">
              <w:rPr>
                <w:rFonts w:ascii="Arial" w:hAnsi="Arial" w:cs="Arial"/>
                <w:sz w:val="20"/>
                <w:szCs w:val="20"/>
              </w:rPr>
              <w:t>montajını yapar.</w:t>
            </w:r>
          </w:p>
          <w:p w:rsidR="00A706AC" w:rsidRPr="007D5D19" w:rsidRDefault="006943D5"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Kombi motorunu 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 Üç yollu vana</w:t>
            </w:r>
            <w:r w:rsidR="006943D5" w:rsidRPr="007D5D19">
              <w:rPr>
                <w:rFonts w:ascii="Arial" w:hAnsi="Arial" w:cs="Arial"/>
                <w:sz w:val="20"/>
                <w:szCs w:val="20"/>
              </w:rPr>
              <w:t>yı değiştirme</w:t>
            </w:r>
          </w:p>
          <w:p w:rsidR="00A706AC" w:rsidRPr="007D5D19" w:rsidRDefault="006943D5"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Gaz emniyet sistemini değiştirme</w:t>
            </w:r>
          </w:p>
          <w:p w:rsidR="00A706AC" w:rsidRPr="007D5D19" w:rsidRDefault="007D5CA1"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 Sıcak su sensörü</w:t>
            </w:r>
            <w:r w:rsidR="004F4E11" w:rsidRPr="007D5D19">
              <w:rPr>
                <w:rFonts w:ascii="Arial" w:hAnsi="Arial" w:cs="Arial"/>
                <w:sz w:val="20"/>
                <w:szCs w:val="20"/>
              </w:rPr>
              <w:t>nü</w:t>
            </w:r>
            <w:r w:rsidR="00A706AC" w:rsidRPr="007D5D19">
              <w:rPr>
                <w:rFonts w:ascii="Arial" w:hAnsi="Arial" w:cs="Arial"/>
                <w:sz w:val="20"/>
                <w:szCs w:val="20"/>
              </w:rPr>
              <w:t>, hava akış metresi (prosestat) baca sensörlerini, su akış şalterin</w:t>
            </w:r>
            <w:r w:rsidR="006943D5" w:rsidRPr="007D5D19">
              <w:rPr>
                <w:rFonts w:ascii="Arial" w:hAnsi="Arial" w:cs="Arial"/>
                <w:sz w:val="20"/>
                <w:szCs w:val="20"/>
              </w:rPr>
              <w:t>i, su akış türbinini değiştirme</w:t>
            </w:r>
          </w:p>
          <w:p w:rsidR="003104AD"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Otomatik ateşleme (tutuşturma) dü</w:t>
            </w:r>
            <w:r w:rsidR="006943D5" w:rsidRPr="007D5D19">
              <w:rPr>
                <w:rFonts w:ascii="Arial" w:hAnsi="Arial" w:cs="Arial"/>
                <w:sz w:val="20"/>
                <w:szCs w:val="20"/>
              </w:rPr>
              <w:t>zeneğini değiştirme</w:t>
            </w:r>
          </w:p>
        </w:tc>
      </w:tr>
      <w:tr w:rsidR="003104AD" w:rsidRPr="006754B6" w:rsidTr="00C54C60">
        <w:trPr>
          <w:gridAfter w:val="1"/>
          <w:wAfter w:w="129" w:type="dxa"/>
          <w:trHeight w:val="143"/>
          <w:jc w:val="center"/>
        </w:trPr>
        <w:tc>
          <w:tcPr>
            <w:tcW w:w="2156" w:type="dxa"/>
            <w:gridSpan w:val="2"/>
          </w:tcPr>
          <w:p w:rsidR="003104AD" w:rsidRPr="006754B6" w:rsidRDefault="009C7762" w:rsidP="003104AD">
            <w:pPr>
              <w:spacing w:after="0" w:line="240" w:lineRule="auto"/>
              <w:rPr>
                <w:rFonts w:ascii="Arial" w:eastAsia="Times New Roman" w:hAnsi="Arial" w:cs="Arial"/>
                <w:b/>
                <w:bCs/>
                <w:sz w:val="20"/>
                <w:szCs w:val="20"/>
              </w:rPr>
            </w:pPr>
            <w:r w:rsidRPr="009C7762">
              <w:rPr>
                <w:rFonts w:ascii="Arial" w:hAnsi="Arial" w:cs="Arial"/>
                <w:b/>
                <w:bCs/>
                <w:sz w:val="20"/>
                <w:szCs w:val="20"/>
              </w:rPr>
              <w:lastRenderedPageBreak/>
              <w:t>ÇAMAŞIR MAKİNELERİ</w:t>
            </w:r>
          </w:p>
        </w:tc>
        <w:tc>
          <w:tcPr>
            <w:tcW w:w="7626" w:type="dxa"/>
            <w:gridSpan w:val="3"/>
          </w:tcPr>
          <w:p w:rsidR="006943D5"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Çamaşır makinelerinin</w:t>
            </w:r>
            <w:r w:rsidR="00F2781C" w:rsidRPr="007D5D19">
              <w:rPr>
                <w:rFonts w:ascii="Arial" w:hAnsi="Arial" w:cs="Arial"/>
                <w:sz w:val="20"/>
                <w:szCs w:val="20"/>
              </w:rPr>
              <w:t xml:space="preserve"> montajını yapma</w:t>
            </w:r>
          </w:p>
          <w:p w:rsidR="00A706AC" w:rsidRPr="007D5D19" w:rsidRDefault="006943D5"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Ça</w:t>
            </w:r>
            <w:r w:rsidR="001C24A4" w:rsidRPr="007D5D19">
              <w:rPr>
                <w:rFonts w:ascii="Arial" w:hAnsi="Arial" w:cs="Arial"/>
                <w:sz w:val="20"/>
                <w:szCs w:val="20"/>
              </w:rPr>
              <w:t xml:space="preserve">maşır makinelerinin </w:t>
            </w:r>
            <w:r w:rsidR="00F2781C" w:rsidRPr="007D5D19">
              <w:rPr>
                <w:rFonts w:ascii="Arial" w:hAnsi="Arial" w:cs="Arial"/>
                <w:sz w:val="20"/>
                <w:szCs w:val="20"/>
              </w:rPr>
              <w:t>montaj sonrası testlerini yapma</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Çamaşır makinesi</w:t>
            </w:r>
            <w:r w:rsidR="00F2781C" w:rsidRPr="007D5D19">
              <w:rPr>
                <w:rFonts w:ascii="Arial" w:hAnsi="Arial" w:cs="Arial"/>
                <w:sz w:val="20"/>
                <w:szCs w:val="20"/>
              </w:rPr>
              <w:t xml:space="preserve"> kapaklarını sökme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Ana k</w:t>
            </w:r>
            <w:r w:rsidR="0028440E" w:rsidRPr="007D5D19">
              <w:rPr>
                <w:rFonts w:ascii="Arial" w:hAnsi="Arial" w:cs="Arial"/>
                <w:sz w:val="20"/>
                <w:szCs w:val="20"/>
              </w:rPr>
              <w:t>art ve program kartı 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Mekanik program saati varsa </w:t>
            </w:r>
            <w:r w:rsidR="0028440E" w:rsidRPr="007D5D19">
              <w:rPr>
                <w:rFonts w:ascii="Arial" w:hAnsi="Arial" w:cs="Arial"/>
                <w:sz w:val="20"/>
                <w:szCs w:val="20"/>
              </w:rPr>
              <w:t>değiştirme</w:t>
            </w:r>
          </w:p>
          <w:p w:rsidR="00A706AC" w:rsidRPr="007D5D19" w:rsidRDefault="0028440E"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Açma kapama anahtarı 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Kapı emniyet anahtarı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Giriş su ventili</w:t>
            </w:r>
            <w:r w:rsidR="0018574A" w:rsidRPr="007D5D19">
              <w:rPr>
                <w:rFonts w:ascii="Arial" w:hAnsi="Arial" w:cs="Arial"/>
                <w:sz w:val="20"/>
                <w:szCs w:val="20"/>
              </w:rPr>
              <w:t xml:space="preserve">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Tambur çevirici motoru ve sürücü kartı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Su tahliye pompa motoru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Isıtıcı rezistans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NTC sensör, eski makine ise termostat </w:t>
            </w:r>
            <w:r w:rsidR="0028440E" w:rsidRPr="007D5D19">
              <w:rPr>
                <w:rFonts w:ascii="Arial" w:hAnsi="Arial" w:cs="Arial"/>
                <w:sz w:val="20"/>
                <w:szCs w:val="20"/>
              </w:rPr>
              <w:t>değiştirme</w:t>
            </w:r>
          </w:p>
          <w:p w:rsidR="00A706AC" w:rsidRPr="007D5D19" w:rsidRDefault="0028440E"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w:t>
            </w:r>
            <w:r w:rsidR="00A706AC" w:rsidRPr="007D5D19">
              <w:rPr>
                <w:rFonts w:ascii="Arial" w:hAnsi="Arial" w:cs="Arial"/>
                <w:sz w:val="20"/>
                <w:szCs w:val="20"/>
              </w:rPr>
              <w:t xml:space="preserve">u bulanıklık sensör seti </w:t>
            </w:r>
            <w:r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Su seviye kontrol cihazı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Parazit kondansatörü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Kapı körük lastiği </w:t>
            </w:r>
            <w:r w:rsidR="0028440E" w:rsidRPr="007D5D19">
              <w:rPr>
                <w:rFonts w:ascii="Arial" w:hAnsi="Arial" w:cs="Arial"/>
                <w:sz w:val="20"/>
                <w:szCs w:val="20"/>
              </w:rPr>
              <w:t>değiştirme</w:t>
            </w:r>
          </w:p>
          <w:p w:rsidR="00A706AC" w:rsidRPr="007D5D19" w:rsidRDefault="0028440E"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Su tahliye pompa temizleme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Hortum tıkanıklarının temizlenme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Amortisörlerin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Çıkma bir dış kazan iç tambur üzerinde rulmanların ve su keçesi setinin </w:t>
            </w:r>
            <w:r w:rsidR="0028440E" w:rsidRPr="007D5D19">
              <w:rPr>
                <w:rFonts w:ascii="Arial" w:hAnsi="Arial" w:cs="Arial"/>
                <w:sz w:val="20"/>
                <w:szCs w:val="20"/>
              </w:rPr>
              <w:t>değiştirme</w:t>
            </w:r>
          </w:p>
          <w:p w:rsidR="00A706AC"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Kayış kasnak sisteminde kayış </w:t>
            </w:r>
            <w:r w:rsidR="0028440E" w:rsidRPr="007D5D19">
              <w:rPr>
                <w:rFonts w:ascii="Arial" w:hAnsi="Arial" w:cs="Arial"/>
                <w:sz w:val="20"/>
                <w:szCs w:val="20"/>
              </w:rPr>
              <w:t>değiştirme</w:t>
            </w:r>
          </w:p>
          <w:p w:rsidR="003104AD" w:rsidRPr="007D5D19" w:rsidRDefault="00A706A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Kazan ağırlıklarını sökmek, takmak</w:t>
            </w:r>
          </w:p>
        </w:tc>
      </w:tr>
      <w:tr w:rsidR="003104AD" w:rsidRPr="006754B6" w:rsidTr="00C54C60">
        <w:trPr>
          <w:gridAfter w:val="1"/>
          <w:wAfter w:w="129" w:type="dxa"/>
          <w:trHeight w:val="143"/>
          <w:jc w:val="center"/>
        </w:trPr>
        <w:tc>
          <w:tcPr>
            <w:tcW w:w="2156" w:type="dxa"/>
            <w:gridSpan w:val="2"/>
          </w:tcPr>
          <w:p w:rsidR="003104AD" w:rsidRPr="006754B6" w:rsidRDefault="009C7762" w:rsidP="003104AD">
            <w:pPr>
              <w:spacing w:after="0" w:line="240" w:lineRule="auto"/>
              <w:rPr>
                <w:rFonts w:ascii="Arial" w:eastAsia="Times New Roman" w:hAnsi="Arial" w:cs="Arial"/>
                <w:b/>
                <w:bCs/>
                <w:sz w:val="20"/>
                <w:szCs w:val="20"/>
              </w:rPr>
            </w:pPr>
            <w:r w:rsidRPr="009C7762">
              <w:rPr>
                <w:rFonts w:ascii="Arial" w:hAnsi="Arial" w:cs="Arial"/>
                <w:b/>
                <w:bCs/>
                <w:sz w:val="20"/>
                <w:szCs w:val="20"/>
              </w:rPr>
              <w:t>KURUTMA MAKİNELERİ</w:t>
            </w:r>
          </w:p>
        </w:tc>
        <w:tc>
          <w:tcPr>
            <w:tcW w:w="7626" w:type="dxa"/>
            <w:gridSpan w:val="3"/>
          </w:tcPr>
          <w:p w:rsidR="00F2781C" w:rsidRPr="007D5D19" w:rsidRDefault="00F2781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Kurutma makinelerinin montajını yapma</w:t>
            </w:r>
          </w:p>
          <w:p w:rsidR="00F2781C" w:rsidRPr="007D5D19" w:rsidRDefault="00F2781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Kurutma makinelerinin montaj sonrası testlerini yapma</w:t>
            </w:r>
          </w:p>
          <w:p w:rsidR="00F2781C" w:rsidRPr="007D5D19" w:rsidRDefault="003C413F" w:rsidP="00757B61">
            <w:pPr>
              <w:pStyle w:val="ListeParagraf"/>
              <w:numPr>
                <w:ilvl w:val="0"/>
                <w:numId w:val="13"/>
              </w:numPr>
              <w:ind w:left="325" w:hanging="284"/>
              <w:jc w:val="both"/>
              <w:rPr>
                <w:rFonts w:ascii="Arial" w:hAnsi="Arial" w:cs="Arial"/>
                <w:sz w:val="20"/>
                <w:szCs w:val="20"/>
              </w:rPr>
            </w:pPr>
            <w:r w:rsidRPr="007D5D19">
              <w:rPr>
                <w:rFonts w:ascii="Arial" w:hAnsi="Arial" w:cs="Arial"/>
                <w:sz w:val="20"/>
                <w:szCs w:val="20"/>
              </w:rPr>
              <w:t>Kuru</w:t>
            </w:r>
            <w:r w:rsidR="00F2781C" w:rsidRPr="007D5D19">
              <w:rPr>
                <w:rFonts w:ascii="Arial" w:hAnsi="Arial" w:cs="Arial"/>
                <w:sz w:val="20"/>
                <w:szCs w:val="20"/>
              </w:rPr>
              <w:t>tma makinesi kapaklarını sökme</w:t>
            </w:r>
          </w:p>
          <w:p w:rsidR="00F2781C"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Ana (Güç) k</w:t>
            </w:r>
            <w:r w:rsidR="00F2781C" w:rsidRPr="007D5D19">
              <w:rPr>
                <w:rFonts w:ascii="Arial" w:hAnsi="Arial" w:cs="Arial"/>
                <w:sz w:val="20"/>
                <w:szCs w:val="20"/>
              </w:rPr>
              <w:t>art ve program kartı 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Açma kapama anahtarı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Kapı emniyet anahtarı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Tambur çevirici motoru ve sürücü kartı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Su pompa motoru değişimi</w:t>
            </w:r>
          </w:p>
          <w:p w:rsidR="003C413F" w:rsidRPr="007D5D19" w:rsidRDefault="00A10073"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Şamandıra</w:t>
            </w:r>
            <w:r w:rsidR="003C413F" w:rsidRPr="007D5D19">
              <w:rPr>
                <w:rFonts w:ascii="Arial" w:hAnsi="Arial" w:cs="Arial"/>
                <w:sz w:val="20"/>
                <w:szCs w:val="20"/>
              </w:rPr>
              <w:t xml:space="preserve"> sistemi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Isıtıcı rezistans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NTC sensör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Kayış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Yataklama tekerleri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Parazit kondansatörleri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Sıcak hava tutma keçeleri </w:t>
            </w:r>
            <w:r w:rsidR="00F2781C"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Nem sensörü </w:t>
            </w:r>
            <w:r w:rsidR="00F2781C" w:rsidRPr="007D5D19">
              <w:rPr>
                <w:rFonts w:ascii="Arial" w:hAnsi="Arial" w:cs="Arial"/>
                <w:sz w:val="20"/>
                <w:szCs w:val="20"/>
              </w:rPr>
              <w:t>değiştirme</w:t>
            </w:r>
          </w:p>
          <w:p w:rsidR="003104AD" w:rsidRPr="007D5D19" w:rsidRDefault="008B77FC"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Kompresör </w:t>
            </w:r>
            <w:r w:rsidR="00F2781C" w:rsidRPr="007D5D19">
              <w:rPr>
                <w:rFonts w:ascii="Arial" w:hAnsi="Arial" w:cs="Arial"/>
                <w:sz w:val="20"/>
                <w:szCs w:val="20"/>
              </w:rPr>
              <w:t>değiştirme</w:t>
            </w:r>
          </w:p>
        </w:tc>
      </w:tr>
      <w:tr w:rsidR="003104AD" w:rsidRPr="007D5D19" w:rsidTr="00C54C60">
        <w:trPr>
          <w:gridAfter w:val="1"/>
          <w:wAfter w:w="129" w:type="dxa"/>
          <w:trHeight w:val="143"/>
          <w:jc w:val="center"/>
        </w:trPr>
        <w:tc>
          <w:tcPr>
            <w:tcW w:w="2156" w:type="dxa"/>
            <w:gridSpan w:val="2"/>
          </w:tcPr>
          <w:p w:rsidR="003104AD" w:rsidRPr="007D5D19" w:rsidRDefault="009C7762" w:rsidP="003104AD">
            <w:pPr>
              <w:spacing w:after="0" w:line="240" w:lineRule="auto"/>
              <w:rPr>
                <w:rFonts w:ascii="Arial" w:eastAsia="Times New Roman" w:hAnsi="Arial" w:cs="Arial"/>
                <w:b/>
                <w:bCs/>
                <w:sz w:val="20"/>
                <w:szCs w:val="20"/>
              </w:rPr>
            </w:pPr>
            <w:r w:rsidRPr="007D5D19">
              <w:rPr>
                <w:rFonts w:ascii="Arial" w:hAnsi="Arial" w:cs="Arial"/>
                <w:b/>
                <w:bCs/>
                <w:sz w:val="20"/>
                <w:szCs w:val="20"/>
              </w:rPr>
              <w:t>BULAŞIK MAKİNELERİ</w:t>
            </w:r>
          </w:p>
        </w:tc>
        <w:tc>
          <w:tcPr>
            <w:tcW w:w="7626" w:type="dxa"/>
            <w:gridSpan w:val="3"/>
          </w:tcPr>
          <w:p w:rsidR="00B42B4B" w:rsidRPr="007D5D19" w:rsidRDefault="00B42B4B"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Bulaşık makinelerinin montajını yapma</w:t>
            </w:r>
          </w:p>
          <w:p w:rsidR="00B42B4B" w:rsidRPr="007D5D19" w:rsidRDefault="00B42B4B"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Bulaşık makinelerinin montaj sonrası testlerini yapma</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lastRenderedPageBreak/>
              <w:t xml:space="preserve">Ana (Güç) kart ve program kartı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Mekanik program saati varsa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Açma kapama anahtarı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Kapı emniyet anahtarı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Su tahliye pompa motoru ölçüm sonucunda, gerekiyorsa motoruyla beraber komple pompa değişimi</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Isıtıcı rezistans değişimi</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NTC sensör, eski makine ise termostat </w:t>
            </w:r>
            <w:r w:rsidR="00B42B4B" w:rsidRPr="007D5D19">
              <w:rPr>
                <w:rFonts w:ascii="Arial" w:hAnsi="Arial" w:cs="Arial"/>
                <w:sz w:val="20"/>
                <w:szCs w:val="20"/>
              </w:rPr>
              <w:t>değiştirme</w:t>
            </w:r>
          </w:p>
          <w:p w:rsidR="00B42B4B"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Yıkama (</w:t>
            </w:r>
            <w:r w:rsidR="00A10073" w:rsidRPr="007D5D19">
              <w:rPr>
                <w:rFonts w:ascii="Arial" w:hAnsi="Arial" w:cs="Arial"/>
                <w:sz w:val="20"/>
                <w:szCs w:val="20"/>
              </w:rPr>
              <w:t>sirkülasyon</w:t>
            </w:r>
            <w:r w:rsidRPr="007D5D19">
              <w:rPr>
                <w:rFonts w:ascii="Arial" w:hAnsi="Arial" w:cs="Arial"/>
                <w:sz w:val="20"/>
                <w:szCs w:val="20"/>
              </w:rPr>
              <w:t xml:space="preserve">) pompası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Eski tip asenkron motorsa kondansatörünün de (kapasitör)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Parazit kondansatörü ve varsa harmonik filtresi</w:t>
            </w:r>
            <w:r w:rsidR="0018574A" w:rsidRPr="007D5D19">
              <w:rPr>
                <w:rFonts w:ascii="Arial" w:hAnsi="Arial" w:cs="Arial"/>
                <w:sz w:val="20"/>
                <w:szCs w:val="20"/>
              </w:rPr>
              <w:t xml:space="preserve">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Su seviye kontrol cihazı </w:t>
            </w:r>
            <w:r w:rsidR="00B42B4B" w:rsidRPr="007D5D19">
              <w:rPr>
                <w:rFonts w:ascii="Arial" w:hAnsi="Arial" w:cs="Arial"/>
                <w:sz w:val="20"/>
                <w:szCs w:val="20"/>
              </w:rPr>
              <w:t>değiştirme</w:t>
            </w:r>
          </w:p>
          <w:p w:rsidR="003C413F" w:rsidRPr="007D5D19" w:rsidRDefault="00B42B4B"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w:t>
            </w:r>
            <w:r w:rsidR="003C413F" w:rsidRPr="007D5D19">
              <w:rPr>
                <w:rFonts w:ascii="Arial" w:hAnsi="Arial" w:cs="Arial"/>
                <w:sz w:val="20"/>
                <w:szCs w:val="20"/>
              </w:rPr>
              <w:t xml:space="preserve">na kart üzerinden ısıtıcı direnci ve </w:t>
            </w:r>
            <w:r w:rsidRPr="007D5D19">
              <w:rPr>
                <w:rFonts w:ascii="Arial" w:hAnsi="Arial" w:cs="Arial"/>
                <w:sz w:val="20"/>
                <w:szCs w:val="20"/>
              </w:rPr>
              <w:t>motor sargı direncinin ölçme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Su sayacı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Su cebi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Parazit kondansatörü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Su taşma emniyeti şamandıra anahtarının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Yenilenme kabı (rejenerasyon bölmesi) ve tuz kabının </w:t>
            </w:r>
            <w:r w:rsidR="00B42B4B" w:rsidRPr="007D5D19">
              <w:rPr>
                <w:rFonts w:ascii="Arial" w:hAnsi="Arial" w:cs="Arial"/>
                <w:sz w:val="20"/>
                <w:szCs w:val="20"/>
              </w:rPr>
              <w:t>değiştirme</w:t>
            </w:r>
          </w:p>
          <w:p w:rsidR="003C413F" w:rsidRPr="007D5D19" w:rsidRDefault="00B42B4B"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Su tahliye pompa temizleme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Hortum tıkanıklarının temizle</w:t>
            </w:r>
            <w:r w:rsidR="00B42B4B" w:rsidRPr="007D5D19">
              <w:rPr>
                <w:rFonts w:ascii="Arial" w:hAnsi="Arial" w:cs="Arial"/>
                <w:sz w:val="20"/>
                <w:szCs w:val="20"/>
              </w:rPr>
              <w:t>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Kapı yayları gergi parçalarının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İç sepet tekerleklerinin </w:t>
            </w:r>
            <w:r w:rsidR="00B42B4B" w:rsidRPr="007D5D19">
              <w:rPr>
                <w:rFonts w:ascii="Arial" w:hAnsi="Arial" w:cs="Arial"/>
                <w:sz w:val="20"/>
                <w:szCs w:val="20"/>
              </w:rPr>
              <w:t>değiştirme</w:t>
            </w:r>
          </w:p>
          <w:p w:rsidR="003C413F" w:rsidRPr="007D5D19" w:rsidRDefault="003C413F"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Alt</w:t>
            </w:r>
            <w:r w:rsidR="00135CD4" w:rsidRPr="007D5D19">
              <w:rPr>
                <w:rFonts w:ascii="Arial" w:hAnsi="Arial" w:cs="Arial"/>
                <w:sz w:val="20"/>
                <w:szCs w:val="20"/>
              </w:rPr>
              <w:t xml:space="preserve"> üst pervanelerini söküptemizleme sorunlu ise değiştirme</w:t>
            </w:r>
          </w:p>
          <w:p w:rsidR="003104AD" w:rsidRPr="007D5D19" w:rsidRDefault="00135CD4"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Varsa i</w:t>
            </w:r>
            <w:r w:rsidR="003C413F" w:rsidRPr="007D5D19">
              <w:rPr>
                <w:rFonts w:ascii="Arial" w:hAnsi="Arial" w:cs="Arial"/>
                <w:sz w:val="20"/>
                <w:szCs w:val="20"/>
              </w:rPr>
              <w:t>yonizer trafosu ve fanın</w:t>
            </w:r>
            <w:r w:rsidRPr="007D5D19">
              <w:rPr>
                <w:rFonts w:ascii="Arial" w:hAnsi="Arial" w:cs="Arial"/>
                <w:b/>
                <w:sz w:val="20"/>
                <w:szCs w:val="20"/>
              </w:rPr>
              <w:t>ı</w:t>
            </w:r>
            <w:r w:rsidR="0018574A" w:rsidRPr="007D5D19">
              <w:rPr>
                <w:rFonts w:ascii="Arial" w:hAnsi="Arial" w:cs="Arial"/>
                <w:b/>
                <w:sz w:val="20"/>
                <w:szCs w:val="20"/>
              </w:rPr>
              <w:t xml:space="preserve"> </w:t>
            </w:r>
            <w:r w:rsidR="00B42B4B" w:rsidRPr="007D5D19">
              <w:rPr>
                <w:rFonts w:ascii="Arial" w:hAnsi="Arial" w:cs="Arial"/>
                <w:sz w:val="20"/>
                <w:szCs w:val="20"/>
              </w:rPr>
              <w:t>değiştirme</w:t>
            </w:r>
          </w:p>
        </w:tc>
      </w:tr>
      <w:tr w:rsidR="00946E47" w:rsidRPr="007D5D19" w:rsidTr="00C54C60">
        <w:trPr>
          <w:gridAfter w:val="1"/>
          <w:wAfter w:w="129" w:type="dxa"/>
          <w:trHeight w:val="143"/>
          <w:jc w:val="center"/>
        </w:trPr>
        <w:tc>
          <w:tcPr>
            <w:tcW w:w="2156" w:type="dxa"/>
            <w:gridSpan w:val="2"/>
          </w:tcPr>
          <w:p w:rsidR="00946E47" w:rsidRPr="007D5D19" w:rsidRDefault="00943FFC" w:rsidP="003104AD">
            <w:pPr>
              <w:spacing w:after="0" w:line="240" w:lineRule="auto"/>
              <w:rPr>
                <w:rFonts w:ascii="Arial" w:hAnsi="Arial" w:cs="Arial"/>
                <w:b/>
                <w:bCs/>
                <w:sz w:val="20"/>
                <w:szCs w:val="20"/>
              </w:rPr>
            </w:pPr>
            <w:r w:rsidRPr="007D5D19">
              <w:rPr>
                <w:rFonts w:ascii="Arial" w:hAnsi="Arial" w:cs="Arial"/>
                <w:b/>
                <w:bCs/>
                <w:sz w:val="20"/>
                <w:szCs w:val="20"/>
              </w:rPr>
              <w:lastRenderedPageBreak/>
              <w:t>MİKRODALGA VE GAZ OCAKLI ELEKTRİKLİ FIRINLAR</w:t>
            </w:r>
          </w:p>
        </w:tc>
        <w:tc>
          <w:tcPr>
            <w:tcW w:w="7626" w:type="dxa"/>
            <w:gridSpan w:val="3"/>
          </w:tcPr>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Ankastre </w:t>
            </w:r>
            <w:r w:rsidR="005C5BDB" w:rsidRPr="007D5D19">
              <w:rPr>
                <w:rFonts w:ascii="Arial" w:hAnsi="Arial" w:cs="Arial"/>
                <w:sz w:val="20"/>
                <w:szCs w:val="20"/>
              </w:rPr>
              <w:t>mikrodalga fırının</w:t>
            </w:r>
            <w:r w:rsidRPr="007D5D19">
              <w:rPr>
                <w:rFonts w:ascii="Arial" w:hAnsi="Arial" w:cs="Arial"/>
                <w:sz w:val="20"/>
                <w:szCs w:val="20"/>
              </w:rPr>
              <w:t xml:space="preserve"> montajını yap</w:t>
            </w:r>
            <w:r w:rsidR="005C5BDB" w:rsidRPr="007D5D19">
              <w:rPr>
                <w:rFonts w:ascii="Arial" w:hAnsi="Arial" w:cs="Arial"/>
                <w:sz w:val="20"/>
                <w:szCs w:val="20"/>
              </w:rPr>
              <w:t>ma</w:t>
            </w:r>
          </w:p>
          <w:p w:rsidR="00535802" w:rsidRPr="007D5D19" w:rsidRDefault="00535802"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Ankastre</w:t>
            </w:r>
            <w:r w:rsidR="005C5BDB" w:rsidRPr="007D5D19">
              <w:rPr>
                <w:rFonts w:ascii="Arial" w:hAnsi="Arial" w:cs="Arial"/>
                <w:sz w:val="20"/>
                <w:szCs w:val="20"/>
              </w:rPr>
              <w:t xml:space="preserve"> mikrodalga fırının </w:t>
            </w:r>
            <w:r w:rsidRPr="007D5D19">
              <w:rPr>
                <w:rFonts w:ascii="Arial" w:hAnsi="Arial" w:cs="Arial"/>
                <w:sz w:val="20"/>
                <w:szCs w:val="20"/>
              </w:rPr>
              <w:t>testi</w:t>
            </w:r>
            <w:r w:rsidR="005C5BDB" w:rsidRPr="007D5D19">
              <w:rPr>
                <w:rFonts w:ascii="Arial" w:hAnsi="Arial" w:cs="Arial"/>
                <w:sz w:val="20"/>
                <w:szCs w:val="20"/>
              </w:rPr>
              <w:t>ni yapma</w:t>
            </w:r>
          </w:p>
          <w:p w:rsidR="00946E47" w:rsidRPr="007D5D19" w:rsidRDefault="005C5BDB"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Mikro dalga fırını sökme takma</w:t>
            </w:r>
          </w:p>
          <w:p w:rsidR="005C5BDB" w:rsidRPr="007D5D19" w:rsidRDefault="00135CD4"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Tamirat öncesi y</w:t>
            </w:r>
            <w:r w:rsidR="00946E47" w:rsidRPr="007D5D19">
              <w:rPr>
                <w:rFonts w:ascii="Arial" w:hAnsi="Arial" w:cs="Arial"/>
                <w:sz w:val="20"/>
                <w:szCs w:val="20"/>
              </w:rPr>
              <w:t>üksek gerilim kondansatörünü</w:t>
            </w:r>
            <w:r w:rsidR="005C5BDB" w:rsidRPr="007D5D19">
              <w:rPr>
                <w:rFonts w:ascii="Arial" w:hAnsi="Arial" w:cs="Arial"/>
                <w:sz w:val="20"/>
                <w:szCs w:val="20"/>
              </w:rPr>
              <w:t>n deşarjı</w:t>
            </w:r>
            <w:r w:rsidRPr="007D5D19">
              <w:rPr>
                <w:rFonts w:ascii="Arial" w:hAnsi="Arial" w:cs="Arial"/>
                <w:sz w:val="20"/>
                <w:szCs w:val="20"/>
              </w:rPr>
              <w:t>nı yapma</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Sonra yüksek gerilim kondansatörünü, trafosunu, yüksek gerilim diyotunu </w:t>
            </w:r>
            <w:r w:rsidR="005C5BDB"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Üç adet kapı emniyet anahtarını </w:t>
            </w:r>
            <w:r w:rsidR="005C5BDB" w:rsidRPr="007D5D19">
              <w:rPr>
                <w:rFonts w:ascii="Arial" w:hAnsi="Arial" w:cs="Arial"/>
                <w:sz w:val="20"/>
                <w:szCs w:val="20"/>
              </w:rPr>
              <w:t>değiştirme</w:t>
            </w:r>
          </w:p>
          <w:p w:rsidR="00946E47" w:rsidRPr="007D5D19" w:rsidRDefault="00A10073"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Magnetron</w:t>
            </w:r>
            <w:r>
              <w:rPr>
                <w:rFonts w:ascii="Arial" w:hAnsi="Arial" w:cs="Arial"/>
                <w:sz w:val="20"/>
                <w:szCs w:val="20"/>
              </w:rPr>
              <w:t>u</w:t>
            </w:r>
            <w:r w:rsidR="0018574A" w:rsidRPr="007D5D19">
              <w:rPr>
                <w:rFonts w:ascii="Arial" w:hAnsi="Arial" w:cs="Arial"/>
                <w:sz w:val="20"/>
                <w:szCs w:val="20"/>
              </w:rPr>
              <w:t xml:space="preserve"> </w:t>
            </w:r>
            <w:r w:rsidR="005C5BDB"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Ma</w:t>
            </w:r>
            <w:r w:rsidR="00A10073">
              <w:rPr>
                <w:rFonts w:ascii="Arial" w:hAnsi="Arial" w:cs="Arial"/>
                <w:sz w:val="20"/>
                <w:szCs w:val="20"/>
              </w:rPr>
              <w:t>g</w:t>
            </w:r>
            <w:r w:rsidRPr="007D5D19">
              <w:rPr>
                <w:rFonts w:ascii="Arial" w:hAnsi="Arial" w:cs="Arial"/>
                <w:sz w:val="20"/>
                <w:szCs w:val="20"/>
              </w:rPr>
              <w:t xml:space="preserve">netron fanını </w:t>
            </w:r>
            <w:r w:rsidR="005C5BDB"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Limit termostatı </w:t>
            </w:r>
            <w:r w:rsidR="005C5BDB"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Çam tabağı çeviren küçük senkron motoru </w:t>
            </w:r>
            <w:r w:rsidR="005C5BDB"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Program panel kartını </w:t>
            </w:r>
            <w:r w:rsidR="005C5BDB" w:rsidRPr="007D5D19">
              <w:rPr>
                <w:rFonts w:ascii="Arial" w:hAnsi="Arial" w:cs="Arial"/>
                <w:sz w:val="20"/>
                <w:szCs w:val="20"/>
              </w:rPr>
              <w:t>değiştirme</w:t>
            </w:r>
          </w:p>
          <w:p w:rsidR="00946E47" w:rsidRPr="007D5D19" w:rsidRDefault="00AB4FE0"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Solo elektrikli fırının montajını yapma</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Set üstü gazlı ocak montajı</w:t>
            </w:r>
            <w:r w:rsidR="00AB4FE0" w:rsidRPr="007D5D19">
              <w:rPr>
                <w:rFonts w:ascii="Arial" w:hAnsi="Arial" w:cs="Arial"/>
                <w:sz w:val="20"/>
                <w:szCs w:val="20"/>
              </w:rPr>
              <w:t xml:space="preserve"> yapma</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Solo elektrikli fırın ve gazlı </w:t>
            </w:r>
            <w:r w:rsidR="00AB4FE0" w:rsidRPr="007D5D19">
              <w:rPr>
                <w:rFonts w:ascii="Arial" w:hAnsi="Arial" w:cs="Arial"/>
                <w:sz w:val="20"/>
                <w:szCs w:val="20"/>
              </w:rPr>
              <w:t>ocak cihazının kapaklarını sökme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Doğal Gaz (DG) dan Likit Petrol Gazına (LPG) veya L</w:t>
            </w:r>
            <w:r w:rsidR="00AB4FE0" w:rsidRPr="007D5D19">
              <w:rPr>
                <w:rFonts w:ascii="Arial" w:hAnsi="Arial" w:cs="Arial"/>
                <w:sz w:val="20"/>
                <w:szCs w:val="20"/>
              </w:rPr>
              <w:t>PG</w:t>
            </w:r>
            <w:r w:rsidR="00757B61" w:rsidRPr="007D5D19">
              <w:rPr>
                <w:rFonts w:ascii="Arial" w:hAnsi="Arial" w:cs="Arial"/>
                <w:sz w:val="20"/>
                <w:szCs w:val="20"/>
              </w:rPr>
              <w:t>’</w:t>
            </w:r>
            <w:r w:rsidR="00AB4FE0" w:rsidRPr="007D5D19">
              <w:rPr>
                <w:rFonts w:ascii="Arial" w:hAnsi="Arial" w:cs="Arial"/>
                <w:sz w:val="20"/>
                <w:szCs w:val="20"/>
              </w:rPr>
              <w:t>den DG a dönüşümlerini yapma</w:t>
            </w:r>
          </w:p>
          <w:p w:rsidR="0009631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Ocak </w:t>
            </w:r>
            <w:proofErr w:type="spellStart"/>
            <w:r w:rsidR="00135CD4" w:rsidRPr="007D5D19">
              <w:rPr>
                <w:rFonts w:ascii="Arial" w:hAnsi="Arial" w:cs="Arial"/>
                <w:sz w:val="20"/>
                <w:szCs w:val="20"/>
              </w:rPr>
              <w:t>beglerinde</w:t>
            </w:r>
            <w:proofErr w:type="spellEnd"/>
            <w:r w:rsidR="00135CD4" w:rsidRPr="007D5D19">
              <w:rPr>
                <w:rFonts w:ascii="Arial" w:hAnsi="Arial" w:cs="Arial"/>
                <w:sz w:val="20"/>
                <w:szCs w:val="20"/>
              </w:rPr>
              <w:t xml:space="preserve"> yanma </w:t>
            </w:r>
            <w:r w:rsidR="00096317" w:rsidRPr="007D5D19">
              <w:rPr>
                <w:rFonts w:ascii="Arial" w:hAnsi="Arial" w:cs="Arial"/>
                <w:sz w:val="20"/>
                <w:szCs w:val="20"/>
              </w:rPr>
              <w:t>testlerini yapar</w:t>
            </w:r>
            <w:r w:rsidR="00C72DEA" w:rsidRPr="007D5D19">
              <w:rPr>
                <w:rFonts w:ascii="Arial" w:hAnsi="Arial" w:cs="Arial"/>
                <w:sz w:val="20"/>
                <w:szCs w:val="20"/>
              </w:rPr>
              <w:t>,</w:t>
            </w:r>
            <w:r w:rsidR="00096317" w:rsidRPr="007D5D19">
              <w:rPr>
                <w:rFonts w:ascii="Arial" w:hAnsi="Arial" w:cs="Arial"/>
                <w:sz w:val="20"/>
                <w:szCs w:val="20"/>
              </w:rPr>
              <w:t xml:space="preserve"> gerekiyorsa gaz musluklarından rölanti yanma ayarını değiştirir</w:t>
            </w:r>
          </w:p>
          <w:p w:rsidR="00135CD4" w:rsidRPr="007D5D19" w:rsidRDefault="00135CD4"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Ocak </w:t>
            </w:r>
            <w:proofErr w:type="spellStart"/>
            <w:r w:rsidRPr="007D5D19">
              <w:rPr>
                <w:rFonts w:ascii="Arial" w:hAnsi="Arial" w:cs="Arial"/>
                <w:sz w:val="20"/>
                <w:szCs w:val="20"/>
              </w:rPr>
              <w:t>beglerinde</w:t>
            </w:r>
            <w:proofErr w:type="spellEnd"/>
            <w:r w:rsidRPr="007D5D19">
              <w:rPr>
                <w:rFonts w:ascii="Arial" w:hAnsi="Arial" w:cs="Arial"/>
                <w:sz w:val="20"/>
                <w:szCs w:val="20"/>
              </w:rPr>
              <w:t xml:space="preserve"> bulunan gaz emniyet sist</w:t>
            </w:r>
            <w:r w:rsidR="00096317" w:rsidRPr="007D5D19">
              <w:rPr>
                <w:rFonts w:ascii="Arial" w:hAnsi="Arial" w:cs="Arial"/>
                <w:sz w:val="20"/>
                <w:szCs w:val="20"/>
              </w:rPr>
              <w:t>emini (termokupl) değiştirme</w:t>
            </w:r>
          </w:p>
          <w:p w:rsidR="00946E47" w:rsidRPr="007D5D19" w:rsidRDefault="00AB4FE0"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Fırın </w:t>
            </w:r>
            <w:r w:rsidR="00946E47" w:rsidRPr="007D5D19">
              <w:rPr>
                <w:rFonts w:ascii="Arial" w:hAnsi="Arial" w:cs="Arial"/>
                <w:sz w:val="20"/>
                <w:szCs w:val="20"/>
              </w:rPr>
              <w:t>turbo ısıt</w:t>
            </w:r>
            <w:r w:rsidRPr="007D5D19">
              <w:rPr>
                <w:rFonts w:ascii="Arial" w:hAnsi="Arial" w:cs="Arial"/>
                <w:sz w:val="20"/>
                <w:szCs w:val="20"/>
              </w:rPr>
              <w:t>ıcı direncini söker 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Turbo fanını v</w:t>
            </w:r>
            <w:r w:rsidR="00AB4FE0" w:rsidRPr="007D5D19">
              <w:rPr>
                <w:rFonts w:ascii="Arial" w:hAnsi="Arial" w:cs="Arial"/>
                <w:sz w:val="20"/>
                <w:szCs w:val="20"/>
              </w:rPr>
              <w:t>e fan motorunu 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Fırın ocak arasında k</w:t>
            </w:r>
            <w:r w:rsidR="00AB4FE0" w:rsidRPr="007D5D19">
              <w:rPr>
                <w:rFonts w:ascii="Arial" w:hAnsi="Arial" w:cs="Arial"/>
                <w:sz w:val="20"/>
                <w:szCs w:val="20"/>
              </w:rPr>
              <w:t>i ara bölme soğutma fanını 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Fırın termostatını </w:t>
            </w:r>
            <w:r w:rsidR="00AB4FE0"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Ocak kısmı için kullanılan otomatik çakmak düzeneğini </w:t>
            </w:r>
            <w:r w:rsidR="00AB4FE0"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Gaz musluklarının değişimin</w:t>
            </w:r>
            <w:r w:rsidR="00AB4FE0" w:rsidRPr="007D5D19">
              <w:rPr>
                <w:rFonts w:ascii="Arial" w:hAnsi="Arial" w:cs="Arial"/>
                <w:sz w:val="20"/>
                <w:szCs w:val="20"/>
              </w:rPr>
              <w:t>i yapma</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Fırın camı değişimini ve kapı ayarlarını </w:t>
            </w:r>
            <w:r w:rsidR="00AB4FE0" w:rsidRPr="007D5D19">
              <w:rPr>
                <w:rFonts w:ascii="Arial" w:hAnsi="Arial" w:cs="Arial"/>
                <w:sz w:val="20"/>
                <w:szCs w:val="20"/>
              </w:rPr>
              <w:t>yapma</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Gazlı ocak bölümünde bir göz elektrikli ise; Isıtıcı ocağı ve gerektiğinde kademe seçici anahtarını </w:t>
            </w:r>
            <w:r w:rsidR="00AB4FE0" w:rsidRPr="007D5D19">
              <w:rPr>
                <w:rFonts w:ascii="Arial" w:hAnsi="Arial" w:cs="Arial"/>
                <w:sz w:val="20"/>
                <w:szCs w:val="20"/>
              </w:rPr>
              <w:t>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Mekanik zaman saati</w:t>
            </w:r>
            <w:r w:rsidR="00AB4FE0" w:rsidRPr="007D5D19">
              <w:rPr>
                <w:rFonts w:ascii="Arial" w:hAnsi="Arial" w:cs="Arial"/>
                <w:sz w:val="20"/>
                <w:szCs w:val="20"/>
              </w:rPr>
              <w:t xml:space="preserve"> değiştirme</w:t>
            </w:r>
          </w:p>
          <w:p w:rsidR="00946E47" w:rsidRPr="007D5D19" w:rsidRDefault="00946E47"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 xml:space="preserve">Elektronik program kontrol (panel) kartını </w:t>
            </w:r>
            <w:r w:rsidR="00AB4FE0" w:rsidRPr="007D5D19">
              <w:rPr>
                <w:rFonts w:ascii="Arial" w:hAnsi="Arial" w:cs="Arial"/>
                <w:sz w:val="20"/>
                <w:szCs w:val="20"/>
              </w:rPr>
              <w:t>değiştirme</w:t>
            </w:r>
          </w:p>
          <w:p w:rsidR="00364F55" w:rsidRDefault="00364F55" w:rsidP="00757B61">
            <w:pPr>
              <w:pStyle w:val="ListeParagraf"/>
              <w:numPr>
                <w:ilvl w:val="0"/>
                <w:numId w:val="13"/>
              </w:numPr>
              <w:spacing w:after="0" w:line="240" w:lineRule="auto"/>
              <w:ind w:left="325" w:hanging="284"/>
              <w:jc w:val="both"/>
              <w:rPr>
                <w:rFonts w:ascii="Arial" w:hAnsi="Arial" w:cs="Arial"/>
                <w:sz w:val="20"/>
                <w:szCs w:val="20"/>
              </w:rPr>
            </w:pPr>
            <w:r w:rsidRPr="007D5D19">
              <w:rPr>
                <w:rFonts w:ascii="Arial" w:hAnsi="Arial" w:cs="Arial"/>
                <w:sz w:val="20"/>
                <w:szCs w:val="20"/>
              </w:rPr>
              <w:t>Fırın içi aydınlatma lambasını değiştirme</w:t>
            </w:r>
          </w:p>
          <w:p w:rsidR="00A10073" w:rsidRPr="007D5D19" w:rsidRDefault="00A10073" w:rsidP="00A10073">
            <w:pPr>
              <w:pStyle w:val="ListeParagraf"/>
              <w:spacing w:after="0" w:line="240" w:lineRule="auto"/>
              <w:ind w:left="325"/>
              <w:jc w:val="both"/>
              <w:rPr>
                <w:rFonts w:ascii="Arial" w:hAnsi="Arial" w:cs="Arial"/>
                <w:sz w:val="20"/>
                <w:szCs w:val="20"/>
              </w:rPr>
            </w:pPr>
          </w:p>
        </w:tc>
      </w:tr>
      <w:tr w:rsidR="003104AD" w:rsidRPr="007D5D19" w:rsidTr="00C54C60">
        <w:trPr>
          <w:gridAfter w:val="1"/>
          <w:wAfter w:w="129" w:type="dxa"/>
          <w:trHeight w:val="240"/>
          <w:jc w:val="center"/>
        </w:trPr>
        <w:tc>
          <w:tcPr>
            <w:tcW w:w="9782" w:type="dxa"/>
            <w:gridSpan w:val="5"/>
            <w:shd w:val="clear" w:color="auto" w:fill="D9E2F3" w:themeFill="accent1" w:themeFillTint="33"/>
          </w:tcPr>
          <w:p w:rsidR="003104AD" w:rsidRPr="007D5D19" w:rsidRDefault="003104AD" w:rsidP="00E44457">
            <w:pPr>
              <w:spacing w:after="0" w:line="240" w:lineRule="auto"/>
              <w:jc w:val="center"/>
              <w:rPr>
                <w:rFonts w:ascii="Arial" w:hAnsi="Arial" w:cs="Arial"/>
                <w:b/>
              </w:rPr>
            </w:pPr>
            <w:r w:rsidRPr="007D5D19">
              <w:rPr>
                <w:rFonts w:ascii="Arial" w:hAnsi="Arial" w:cs="Arial"/>
                <w:b/>
              </w:rPr>
              <w:lastRenderedPageBreak/>
              <w:t>DERSİN UYGULANMASINA İLİŞKİN AÇIKLAMALAR</w:t>
            </w:r>
          </w:p>
        </w:tc>
      </w:tr>
      <w:tr w:rsidR="003104AD" w:rsidRPr="007D5D19" w:rsidTr="00C54C60">
        <w:trPr>
          <w:gridAfter w:val="1"/>
          <w:wAfter w:w="129" w:type="dxa"/>
          <w:trHeight w:val="143"/>
          <w:jc w:val="center"/>
        </w:trPr>
        <w:tc>
          <w:tcPr>
            <w:tcW w:w="9782" w:type="dxa"/>
            <w:gridSpan w:val="5"/>
          </w:tcPr>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hAnsi="Arial" w:cs="Arial"/>
                <w:bCs/>
                <w:sz w:val="20"/>
                <w:szCs w:val="20"/>
              </w:rPr>
              <w:t>Bu derste, azimli ve sabırlı olma (elektrikli cihaz bağlantılarını yaparken azimli ve sabırlı olmak) değer, tutum ve davranışları ön plana çıkaran etkinliklere yer verilmelidir.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İş sağlığı ve güvenliğine ilişkin risk ve tehlike oluşturacak her türlü duruma karşı tedbirler alınmalıdır.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Gerekli malzemeler kullanılarak uygulama yaptırılmalıdır.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Öğretmen gözetiminde bakım onarım işlemleri yapılmalıdır.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Atölye çalışmalarının tamamında öğrencilerin iş önlüğü giyilmesi sağlanmalıdır.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Devrelere enerji verilirken gerekli iş güvenliği önlemleri alınmalıdır.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 xml:space="preserve">Öğrenciler el ve güç aletlerini amacı dışında kullanılmamalıdır. </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Öğrenciler kesinlikle enerji altında çalışmamalıdır.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Malzemelerini kullanmadan önce sağlam olduğunu kontrol ederek tekniğine uygun bağlayıp sökülmelidir.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Tüm tesisat ek, klemens ve soket bağlantılarının tekniğine uygun yapma becerisi kazandırılmalıdır.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Atölye derslerine öğrencilerin atölye araç ve gereçleri tam olarak katılımı sağlanmalıdır.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Tüm temrinlerin her öğrenciye gerekli malzeme ortam ve süre verilerek bağımsız yaptırılması sağlanmalıdır.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Öğrenciler yapılan temrinlerin sonunda elektrikli küçük ev aletlerinin bağlantı ve montajı bakım onarımı  için gerekli el becerisini kazanmalıdır.</w:t>
            </w:r>
          </w:p>
          <w:p w:rsidR="003104AD" w:rsidRPr="007D5D19" w:rsidRDefault="003104AD" w:rsidP="003104AD">
            <w:pPr>
              <w:pStyle w:val="ListeParagraf"/>
              <w:numPr>
                <w:ilvl w:val="0"/>
                <w:numId w:val="2"/>
              </w:numPr>
              <w:spacing w:after="0" w:line="240" w:lineRule="auto"/>
              <w:ind w:left="311" w:hanging="284"/>
              <w:jc w:val="both"/>
              <w:rPr>
                <w:rFonts w:ascii="Arial" w:eastAsia="Times New Roman" w:hAnsi="Arial" w:cs="Arial"/>
                <w:sz w:val="20"/>
                <w:szCs w:val="20"/>
              </w:rPr>
            </w:pPr>
            <w:r w:rsidRPr="007D5D19">
              <w:rPr>
                <w:rFonts w:ascii="Arial" w:eastAsia="Times New Roman" w:hAnsi="Arial" w:cs="Arial"/>
                <w:sz w:val="20"/>
                <w:szCs w:val="20"/>
              </w:rPr>
              <w:t>Öğrenci verilen tüm temrinlik malzemeleri tasarruflu olarak kullanabilmelidir.</w:t>
            </w:r>
          </w:p>
        </w:tc>
      </w:tr>
    </w:tbl>
    <w:p w:rsidR="00E27706" w:rsidRPr="007D5D19" w:rsidRDefault="00E27706"/>
    <w:p w:rsidR="00867BEF" w:rsidRPr="007D5D19" w:rsidRDefault="00867BEF"/>
    <w:p w:rsidR="00867BEF" w:rsidRPr="007D5D19" w:rsidRDefault="00867BEF"/>
    <w:p w:rsidR="00867BEF" w:rsidRPr="007D5D19" w:rsidRDefault="00867BEF"/>
    <w:sectPr w:rsidR="00867BEF" w:rsidRPr="007D5D19" w:rsidSect="00D002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BD2"/>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8B211B"/>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3A7E78"/>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04295"/>
    <w:multiLevelType w:val="hybridMultilevel"/>
    <w:tmpl w:val="53008F90"/>
    <w:lvl w:ilvl="0" w:tplc="F35E022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E31BE7"/>
    <w:multiLevelType w:val="hybridMultilevel"/>
    <w:tmpl w:val="E842D352"/>
    <w:lvl w:ilvl="0" w:tplc="A418B8B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5476DF"/>
    <w:multiLevelType w:val="hybridMultilevel"/>
    <w:tmpl w:val="AA502F88"/>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754" w:hanging="360"/>
      </w:pPr>
      <w:rPr>
        <w:rFonts w:ascii="Courier New" w:hAnsi="Courier New" w:cs="Courier New" w:hint="default"/>
      </w:rPr>
    </w:lvl>
    <w:lvl w:ilvl="2" w:tplc="041F0005" w:tentative="1">
      <w:start w:val="1"/>
      <w:numFmt w:val="bullet"/>
      <w:lvlText w:val=""/>
      <w:lvlJc w:val="left"/>
      <w:pPr>
        <w:ind w:left="2474" w:hanging="360"/>
      </w:pPr>
      <w:rPr>
        <w:rFonts w:ascii="Wingdings" w:hAnsi="Wingdings" w:hint="default"/>
      </w:rPr>
    </w:lvl>
    <w:lvl w:ilvl="3" w:tplc="041F0001" w:tentative="1">
      <w:start w:val="1"/>
      <w:numFmt w:val="bullet"/>
      <w:lvlText w:val=""/>
      <w:lvlJc w:val="left"/>
      <w:pPr>
        <w:ind w:left="3194" w:hanging="360"/>
      </w:pPr>
      <w:rPr>
        <w:rFonts w:ascii="Symbol" w:hAnsi="Symbol" w:hint="default"/>
      </w:rPr>
    </w:lvl>
    <w:lvl w:ilvl="4" w:tplc="041F0003" w:tentative="1">
      <w:start w:val="1"/>
      <w:numFmt w:val="bullet"/>
      <w:lvlText w:val="o"/>
      <w:lvlJc w:val="left"/>
      <w:pPr>
        <w:ind w:left="3914" w:hanging="360"/>
      </w:pPr>
      <w:rPr>
        <w:rFonts w:ascii="Courier New" w:hAnsi="Courier New" w:cs="Courier New" w:hint="default"/>
      </w:rPr>
    </w:lvl>
    <w:lvl w:ilvl="5" w:tplc="041F0005" w:tentative="1">
      <w:start w:val="1"/>
      <w:numFmt w:val="bullet"/>
      <w:lvlText w:val=""/>
      <w:lvlJc w:val="left"/>
      <w:pPr>
        <w:ind w:left="4634" w:hanging="360"/>
      </w:pPr>
      <w:rPr>
        <w:rFonts w:ascii="Wingdings" w:hAnsi="Wingdings" w:hint="default"/>
      </w:rPr>
    </w:lvl>
    <w:lvl w:ilvl="6" w:tplc="041F0001" w:tentative="1">
      <w:start w:val="1"/>
      <w:numFmt w:val="bullet"/>
      <w:lvlText w:val=""/>
      <w:lvlJc w:val="left"/>
      <w:pPr>
        <w:ind w:left="5354" w:hanging="360"/>
      </w:pPr>
      <w:rPr>
        <w:rFonts w:ascii="Symbol" w:hAnsi="Symbol" w:hint="default"/>
      </w:rPr>
    </w:lvl>
    <w:lvl w:ilvl="7" w:tplc="041F0003" w:tentative="1">
      <w:start w:val="1"/>
      <w:numFmt w:val="bullet"/>
      <w:lvlText w:val="o"/>
      <w:lvlJc w:val="left"/>
      <w:pPr>
        <w:ind w:left="6074" w:hanging="360"/>
      </w:pPr>
      <w:rPr>
        <w:rFonts w:ascii="Courier New" w:hAnsi="Courier New" w:cs="Courier New" w:hint="default"/>
      </w:rPr>
    </w:lvl>
    <w:lvl w:ilvl="8" w:tplc="041F0005" w:tentative="1">
      <w:start w:val="1"/>
      <w:numFmt w:val="bullet"/>
      <w:lvlText w:val=""/>
      <w:lvlJc w:val="left"/>
      <w:pPr>
        <w:ind w:left="6794" w:hanging="360"/>
      </w:pPr>
      <w:rPr>
        <w:rFonts w:ascii="Wingdings" w:hAnsi="Wingdings" w:hint="default"/>
      </w:rPr>
    </w:lvl>
  </w:abstractNum>
  <w:abstractNum w:abstractNumId="6" w15:restartNumberingAfterBreak="0">
    <w:nsid w:val="0B572878"/>
    <w:multiLevelType w:val="hybridMultilevel"/>
    <w:tmpl w:val="E35E0D44"/>
    <w:lvl w:ilvl="0" w:tplc="304E893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CF07C87"/>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6D440C"/>
    <w:multiLevelType w:val="hybridMultilevel"/>
    <w:tmpl w:val="BD9A5902"/>
    <w:lvl w:ilvl="0" w:tplc="209EBDD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883F3E"/>
    <w:multiLevelType w:val="hybridMultilevel"/>
    <w:tmpl w:val="C8423F7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15:restartNumberingAfterBreak="0">
    <w:nsid w:val="2204316E"/>
    <w:multiLevelType w:val="hybridMultilevel"/>
    <w:tmpl w:val="744CFAD0"/>
    <w:lvl w:ilvl="0" w:tplc="C33081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7A3382"/>
    <w:multiLevelType w:val="hybridMultilevel"/>
    <w:tmpl w:val="BD9A5902"/>
    <w:lvl w:ilvl="0" w:tplc="209EBDD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B1A4D38"/>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BE65632"/>
    <w:multiLevelType w:val="hybridMultilevel"/>
    <w:tmpl w:val="E7D8FFE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15:restartNumberingAfterBreak="0">
    <w:nsid w:val="2C02013E"/>
    <w:multiLevelType w:val="hybridMultilevel"/>
    <w:tmpl w:val="177A2792"/>
    <w:lvl w:ilvl="0" w:tplc="6F0EF64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1DB3B4E"/>
    <w:multiLevelType w:val="hybridMultilevel"/>
    <w:tmpl w:val="429E0712"/>
    <w:lvl w:ilvl="0" w:tplc="82D8FE7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29107E1"/>
    <w:multiLevelType w:val="hybridMultilevel"/>
    <w:tmpl w:val="B6E864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46C1952"/>
    <w:multiLevelType w:val="hybridMultilevel"/>
    <w:tmpl w:val="4680EFCE"/>
    <w:lvl w:ilvl="0" w:tplc="6B22982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773C5D"/>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E482891"/>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F1907B2"/>
    <w:multiLevelType w:val="hybridMultilevel"/>
    <w:tmpl w:val="F4C6E0DE"/>
    <w:lvl w:ilvl="0" w:tplc="304A16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2C31D5"/>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8276940"/>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A1D3115"/>
    <w:multiLevelType w:val="hybridMultilevel"/>
    <w:tmpl w:val="2356F3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E22030"/>
    <w:multiLevelType w:val="hybridMultilevel"/>
    <w:tmpl w:val="5B82F148"/>
    <w:lvl w:ilvl="0" w:tplc="F612D03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E7416A7"/>
    <w:multiLevelType w:val="hybridMultilevel"/>
    <w:tmpl w:val="666CB050"/>
    <w:lvl w:ilvl="0" w:tplc="61AEA7E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5E34EFA"/>
    <w:multiLevelType w:val="hybridMultilevel"/>
    <w:tmpl w:val="D6BA37C8"/>
    <w:lvl w:ilvl="0" w:tplc="86447E8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E654DDC"/>
    <w:multiLevelType w:val="hybridMultilevel"/>
    <w:tmpl w:val="2356F3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F996006"/>
    <w:multiLevelType w:val="hybridMultilevel"/>
    <w:tmpl w:val="F4C6E0DE"/>
    <w:lvl w:ilvl="0" w:tplc="304A16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8"/>
  </w:num>
  <w:num w:numId="3">
    <w:abstractNumId w:val="10"/>
  </w:num>
  <w:num w:numId="4">
    <w:abstractNumId w:val="27"/>
  </w:num>
  <w:num w:numId="5">
    <w:abstractNumId w:val="30"/>
  </w:num>
  <w:num w:numId="6">
    <w:abstractNumId w:val="6"/>
  </w:num>
  <w:num w:numId="7">
    <w:abstractNumId w:val="29"/>
  </w:num>
  <w:num w:numId="8">
    <w:abstractNumId w:val="15"/>
  </w:num>
  <w:num w:numId="9">
    <w:abstractNumId w:val="25"/>
  </w:num>
  <w:num w:numId="10">
    <w:abstractNumId w:val="11"/>
  </w:num>
  <w:num w:numId="11">
    <w:abstractNumId w:val="23"/>
  </w:num>
  <w:num w:numId="12">
    <w:abstractNumId w:val="24"/>
  </w:num>
  <w:num w:numId="13">
    <w:abstractNumId w:val="9"/>
  </w:num>
  <w:num w:numId="14">
    <w:abstractNumId w:val="5"/>
  </w:num>
  <w:num w:numId="15">
    <w:abstractNumId w:val="17"/>
  </w:num>
  <w:num w:numId="16">
    <w:abstractNumId w:val="19"/>
  </w:num>
  <w:num w:numId="17">
    <w:abstractNumId w:val="1"/>
  </w:num>
  <w:num w:numId="18">
    <w:abstractNumId w:val="2"/>
  </w:num>
  <w:num w:numId="19">
    <w:abstractNumId w:val="18"/>
  </w:num>
  <w:num w:numId="20">
    <w:abstractNumId w:val="21"/>
  </w:num>
  <w:num w:numId="21">
    <w:abstractNumId w:val="0"/>
  </w:num>
  <w:num w:numId="22">
    <w:abstractNumId w:val="12"/>
  </w:num>
  <w:num w:numId="23">
    <w:abstractNumId w:val="16"/>
  </w:num>
  <w:num w:numId="24">
    <w:abstractNumId w:val="4"/>
  </w:num>
  <w:num w:numId="25">
    <w:abstractNumId w:val="26"/>
  </w:num>
  <w:num w:numId="26">
    <w:abstractNumId w:val="13"/>
  </w:num>
  <w:num w:numId="27">
    <w:abstractNumId w:val="7"/>
  </w:num>
  <w:num w:numId="28">
    <w:abstractNumId w:val="3"/>
  </w:num>
  <w:num w:numId="29">
    <w:abstractNumId w:val="14"/>
  </w:num>
  <w:num w:numId="30">
    <w:abstractNumId w:val="20"/>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6EBD"/>
    <w:rsid w:val="00000654"/>
    <w:rsid w:val="000056E5"/>
    <w:rsid w:val="00012733"/>
    <w:rsid w:val="000209FD"/>
    <w:rsid w:val="00034747"/>
    <w:rsid w:val="00036373"/>
    <w:rsid w:val="00052947"/>
    <w:rsid w:val="000552D9"/>
    <w:rsid w:val="0007076A"/>
    <w:rsid w:val="00070FE6"/>
    <w:rsid w:val="000734E6"/>
    <w:rsid w:val="00074C36"/>
    <w:rsid w:val="00081BFF"/>
    <w:rsid w:val="00085F63"/>
    <w:rsid w:val="00096317"/>
    <w:rsid w:val="000A22BB"/>
    <w:rsid w:val="000D60A9"/>
    <w:rsid w:val="000E7176"/>
    <w:rsid w:val="000F3F08"/>
    <w:rsid w:val="00135CD4"/>
    <w:rsid w:val="00143A07"/>
    <w:rsid w:val="00154355"/>
    <w:rsid w:val="00157D1C"/>
    <w:rsid w:val="00182E04"/>
    <w:rsid w:val="0018574A"/>
    <w:rsid w:val="00195FE1"/>
    <w:rsid w:val="001A0107"/>
    <w:rsid w:val="001A3845"/>
    <w:rsid w:val="001B4F7B"/>
    <w:rsid w:val="001B5A1A"/>
    <w:rsid w:val="001C24A4"/>
    <w:rsid w:val="001C7D75"/>
    <w:rsid w:val="001E12FF"/>
    <w:rsid w:val="001E3E18"/>
    <w:rsid w:val="001E3F18"/>
    <w:rsid w:val="00217FA9"/>
    <w:rsid w:val="00236424"/>
    <w:rsid w:val="00240311"/>
    <w:rsid w:val="002438C3"/>
    <w:rsid w:val="002443EA"/>
    <w:rsid w:val="00254AE4"/>
    <w:rsid w:val="0028440E"/>
    <w:rsid w:val="002900A5"/>
    <w:rsid w:val="00297570"/>
    <w:rsid w:val="002A1290"/>
    <w:rsid w:val="002A558A"/>
    <w:rsid w:val="002A5CBA"/>
    <w:rsid w:val="002B2EAB"/>
    <w:rsid w:val="002D2EB2"/>
    <w:rsid w:val="003059B3"/>
    <w:rsid w:val="003104AD"/>
    <w:rsid w:val="003331B4"/>
    <w:rsid w:val="003460C7"/>
    <w:rsid w:val="00355C08"/>
    <w:rsid w:val="00364F55"/>
    <w:rsid w:val="00371C5F"/>
    <w:rsid w:val="00372A9B"/>
    <w:rsid w:val="00382602"/>
    <w:rsid w:val="003926B2"/>
    <w:rsid w:val="0039582C"/>
    <w:rsid w:val="003B1131"/>
    <w:rsid w:val="003B6952"/>
    <w:rsid w:val="003C3165"/>
    <w:rsid w:val="003C413F"/>
    <w:rsid w:val="003D06AB"/>
    <w:rsid w:val="003D7FD1"/>
    <w:rsid w:val="00414F98"/>
    <w:rsid w:val="00436A50"/>
    <w:rsid w:val="0043714A"/>
    <w:rsid w:val="00441CBD"/>
    <w:rsid w:val="00441D6A"/>
    <w:rsid w:val="0045011F"/>
    <w:rsid w:val="00463F05"/>
    <w:rsid w:val="00475C93"/>
    <w:rsid w:val="00476309"/>
    <w:rsid w:val="0047692D"/>
    <w:rsid w:val="00491033"/>
    <w:rsid w:val="004A019F"/>
    <w:rsid w:val="004D13F7"/>
    <w:rsid w:val="004F4E11"/>
    <w:rsid w:val="00525F27"/>
    <w:rsid w:val="00535802"/>
    <w:rsid w:val="0054513F"/>
    <w:rsid w:val="00545723"/>
    <w:rsid w:val="00550BE2"/>
    <w:rsid w:val="00562826"/>
    <w:rsid w:val="00572C39"/>
    <w:rsid w:val="00577C6B"/>
    <w:rsid w:val="005844E9"/>
    <w:rsid w:val="005966AB"/>
    <w:rsid w:val="005A2BFB"/>
    <w:rsid w:val="005A752B"/>
    <w:rsid w:val="005B4C82"/>
    <w:rsid w:val="005B6EBD"/>
    <w:rsid w:val="005C5BDB"/>
    <w:rsid w:val="005D1AD0"/>
    <w:rsid w:val="005D2D85"/>
    <w:rsid w:val="005F5506"/>
    <w:rsid w:val="00624EA2"/>
    <w:rsid w:val="00644005"/>
    <w:rsid w:val="00674B30"/>
    <w:rsid w:val="00687E20"/>
    <w:rsid w:val="0069124F"/>
    <w:rsid w:val="006943D5"/>
    <w:rsid w:val="006B0FB3"/>
    <w:rsid w:val="006B1741"/>
    <w:rsid w:val="006B494A"/>
    <w:rsid w:val="006C7BFC"/>
    <w:rsid w:val="006D0746"/>
    <w:rsid w:val="006E22FE"/>
    <w:rsid w:val="00702026"/>
    <w:rsid w:val="00715D3B"/>
    <w:rsid w:val="007207AA"/>
    <w:rsid w:val="00724C71"/>
    <w:rsid w:val="007521FE"/>
    <w:rsid w:val="00757B61"/>
    <w:rsid w:val="0076140B"/>
    <w:rsid w:val="00763829"/>
    <w:rsid w:val="00786ACD"/>
    <w:rsid w:val="00790D3E"/>
    <w:rsid w:val="007B64EE"/>
    <w:rsid w:val="007D5CA1"/>
    <w:rsid w:val="007D5D19"/>
    <w:rsid w:val="007E0429"/>
    <w:rsid w:val="007E40BD"/>
    <w:rsid w:val="008021C8"/>
    <w:rsid w:val="00821C73"/>
    <w:rsid w:val="00846298"/>
    <w:rsid w:val="008521E5"/>
    <w:rsid w:val="00864DA6"/>
    <w:rsid w:val="00867BEF"/>
    <w:rsid w:val="00895984"/>
    <w:rsid w:val="008A05F5"/>
    <w:rsid w:val="008A0D7A"/>
    <w:rsid w:val="008B273B"/>
    <w:rsid w:val="008B77FC"/>
    <w:rsid w:val="008C286C"/>
    <w:rsid w:val="008D65FB"/>
    <w:rsid w:val="008E3DE3"/>
    <w:rsid w:val="0091476C"/>
    <w:rsid w:val="0092068D"/>
    <w:rsid w:val="00921F24"/>
    <w:rsid w:val="00943FFC"/>
    <w:rsid w:val="009456A5"/>
    <w:rsid w:val="00946E47"/>
    <w:rsid w:val="0094737F"/>
    <w:rsid w:val="00953E1B"/>
    <w:rsid w:val="00964C89"/>
    <w:rsid w:val="00993F64"/>
    <w:rsid w:val="009A193F"/>
    <w:rsid w:val="009A4E5B"/>
    <w:rsid w:val="009C7762"/>
    <w:rsid w:val="009E11A3"/>
    <w:rsid w:val="009F1305"/>
    <w:rsid w:val="009F1BF7"/>
    <w:rsid w:val="009F6660"/>
    <w:rsid w:val="00A0133D"/>
    <w:rsid w:val="00A10073"/>
    <w:rsid w:val="00A204A1"/>
    <w:rsid w:val="00A52963"/>
    <w:rsid w:val="00A5543B"/>
    <w:rsid w:val="00A635F7"/>
    <w:rsid w:val="00A6435D"/>
    <w:rsid w:val="00A7027E"/>
    <w:rsid w:val="00A706AC"/>
    <w:rsid w:val="00A809D3"/>
    <w:rsid w:val="00A82573"/>
    <w:rsid w:val="00A838DA"/>
    <w:rsid w:val="00A87258"/>
    <w:rsid w:val="00A97368"/>
    <w:rsid w:val="00AB399D"/>
    <w:rsid w:val="00AB4FE0"/>
    <w:rsid w:val="00AB6CF6"/>
    <w:rsid w:val="00AC355A"/>
    <w:rsid w:val="00AE1827"/>
    <w:rsid w:val="00AE4B00"/>
    <w:rsid w:val="00AF0866"/>
    <w:rsid w:val="00B16435"/>
    <w:rsid w:val="00B21204"/>
    <w:rsid w:val="00B241B9"/>
    <w:rsid w:val="00B42B4B"/>
    <w:rsid w:val="00B67006"/>
    <w:rsid w:val="00B90DEF"/>
    <w:rsid w:val="00B91D6F"/>
    <w:rsid w:val="00BD15EC"/>
    <w:rsid w:val="00BD4E47"/>
    <w:rsid w:val="00BD5060"/>
    <w:rsid w:val="00BD5795"/>
    <w:rsid w:val="00BD6799"/>
    <w:rsid w:val="00BE2307"/>
    <w:rsid w:val="00BE5C49"/>
    <w:rsid w:val="00C171E1"/>
    <w:rsid w:val="00C54C60"/>
    <w:rsid w:val="00C62958"/>
    <w:rsid w:val="00C72DEA"/>
    <w:rsid w:val="00CA1225"/>
    <w:rsid w:val="00CA3953"/>
    <w:rsid w:val="00CB1062"/>
    <w:rsid w:val="00CC09FF"/>
    <w:rsid w:val="00CC608F"/>
    <w:rsid w:val="00CC654F"/>
    <w:rsid w:val="00CD251F"/>
    <w:rsid w:val="00D002BC"/>
    <w:rsid w:val="00D015E9"/>
    <w:rsid w:val="00D06186"/>
    <w:rsid w:val="00D07ECA"/>
    <w:rsid w:val="00D3571E"/>
    <w:rsid w:val="00D459D0"/>
    <w:rsid w:val="00D47707"/>
    <w:rsid w:val="00D540F3"/>
    <w:rsid w:val="00D62D3C"/>
    <w:rsid w:val="00D650DA"/>
    <w:rsid w:val="00D966BF"/>
    <w:rsid w:val="00DC4DFC"/>
    <w:rsid w:val="00DC69D3"/>
    <w:rsid w:val="00DD3001"/>
    <w:rsid w:val="00DD75BD"/>
    <w:rsid w:val="00DE1B43"/>
    <w:rsid w:val="00E21006"/>
    <w:rsid w:val="00E27706"/>
    <w:rsid w:val="00E31844"/>
    <w:rsid w:val="00E44457"/>
    <w:rsid w:val="00E454A7"/>
    <w:rsid w:val="00E55406"/>
    <w:rsid w:val="00E6108E"/>
    <w:rsid w:val="00E96013"/>
    <w:rsid w:val="00EC28F3"/>
    <w:rsid w:val="00ED6D90"/>
    <w:rsid w:val="00EF67A0"/>
    <w:rsid w:val="00F00ED0"/>
    <w:rsid w:val="00F067CD"/>
    <w:rsid w:val="00F14CD9"/>
    <w:rsid w:val="00F2781C"/>
    <w:rsid w:val="00F35013"/>
    <w:rsid w:val="00F35963"/>
    <w:rsid w:val="00F627A6"/>
    <w:rsid w:val="00F81A22"/>
    <w:rsid w:val="00F83B35"/>
    <w:rsid w:val="00F84219"/>
    <w:rsid w:val="00FF7F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552A9"/>
  <w15:docId w15:val="{2B5B10AF-E0CB-463F-9FA5-37B6585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1624</Words>
  <Characters>9259</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ZAFER ÖZTÜRK</dc:creator>
  <cp:lastModifiedBy>ZAFER ÖZTÜRK</cp:lastModifiedBy>
  <cp:revision>17</cp:revision>
  <dcterms:created xsi:type="dcterms:W3CDTF">2020-02-20T17:39:00Z</dcterms:created>
  <dcterms:modified xsi:type="dcterms:W3CDTF">2020-10-28T06:24:00Z</dcterms:modified>
</cp:coreProperties>
</file>